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87CD" w14:textId="77777777" w:rsidR="00571BDE" w:rsidRPr="008E619A" w:rsidRDefault="007D7381" w:rsidP="00571BDE">
      <w:pPr>
        <w:tabs>
          <w:tab w:val="center" w:pos="5112"/>
        </w:tabs>
        <w:jc w:val="center"/>
        <w:rPr>
          <w:rFonts w:ascii="Times New Roman" w:hAnsi="Times New Roman" w:cs="Times New Roman"/>
          <w:b/>
          <w:bCs/>
          <w:sz w:val="24"/>
          <w:szCs w:val="24"/>
        </w:rPr>
      </w:pPr>
      <w:r w:rsidRPr="008E619A">
        <w:rPr>
          <w:rFonts w:ascii="Times New Roman" w:hAnsi="Times New Roman" w:cs="Times New Roman"/>
          <w:b/>
          <w:bCs/>
          <w:sz w:val="24"/>
          <w:szCs w:val="24"/>
        </w:rPr>
        <w:t>Aircraft Lease Agreement</w:t>
      </w:r>
    </w:p>
    <w:p w14:paraId="0551893C" w14:textId="77777777" w:rsidR="00571BDE" w:rsidRPr="008E619A" w:rsidRDefault="00571BDE" w:rsidP="00571BDE">
      <w:pPr>
        <w:tabs>
          <w:tab w:val="center" w:pos="5112"/>
        </w:tabs>
        <w:rPr>
          <w:rFonts w:ascii="Times New Roman" w:hAnsi="Times New Roman" w:cs="Times New Roman"/>
          <w:b/>
          <w:bCs/>
          <w:sz w:val="24"/>
          <w:szCs w:val="24"/>
        </w:rPr>
      </w:pPr>
    </w:p>
    <w:p w14:paraId="240A7A65" w14:textId="77777777" w:rsidR="0078430D" w:rsidRPr="008E619A" w:rsidRDefault="0078430D" w:rsidP="0078430D">
      <w:pPr>
        <w:tabs>
          <w:tab w:val="left" w:pos="4320"/>
          <w:tab w:val="left" w:pos="5760"/>
          <w:tab w:val="left" w:pos="7344"/>
        </w:tabs>
        <w:rPr>
          <w:rFonts w:ascii="Times New Roman" w:hAnsi="Times New Roman" w:cs="Times New Roman"/>
          <w:sz w:val="24"/>
          <w:szCs w:val="24"/>
        </w:rPr>
      </w:pPr>
      <w:r w:rsidRPr="008E619A">
        <w:rPr>
          <w:rFonts w:ascii="Times New Roman" w:hAnsi="Times New Roman" w:cs="Times New Roman"/>
          <w:sz w:val="24"/>
          <w:szCs w:val="24"/>
        </w:rPr>
        <w:t>This Contract is hereby made and entered into on this</w:t>
      </w:r>
      <w:r w:rsidR="00174D03">
        <w:rPr>
          <w:rFonts w:ascii="Times New Roman" w:hAnsi="Times New Roman" w:cs="Times New Roman"/>
          <w:sz w:val="24"/>
          <w:szCs w:val="24"/>
        </w:rPr>
        <w:t xml:space="preserve"> __</w:t>
      </w:r>
      <w:r w:rsidRPr="008E619A">
        <w:rPr>
          <w:rFonts w:ascii="Times New Roman" w:hAnsi="Times New Roman" w:cs="Times New Roman"/>
          <w:sz w:val="24"/>
          <w:szCs w:val="24"/>
        </w:rPr>
        <w:t xml:space="preserve"> day of</w:t>
      </w:r>
      <w:r w:rsidR="00174D03">
        <w:rPr>
          <w:rFonts w:ascii="Times New Roman" w:hAnsi="Times New Roman" w:cs="Times New Roman"/>
          <w:sz w:val="24"/>
          <w:szCs w:val="24"/>
        </w:rPr>
        <w:t xml:space="preserve"> </w:t>
      </w:r>
      <w:r w:rsidRPr="008E619A">
        <w:rPr>
          <w:rFonts w:ascii="Times New Roman" w:hAnsi="Times New Roman" w:cs="Times New Roman"/>
          <w:sz w:val="24"/>
          <w:szCs w:val="24"/>
        </w:rPr>
        <w:t>___________, 20</w:t>
      </w:r>
      <w:r w:rsidR="00174D03">
        <w:rPr>
          <w:rFonts w:ascii="Times New Roman" w:hAnsi="Times New Roman" w:cs="Times New Roman"/>
          <w:sz w:val="24"/>
          <w:szCs w:val="24"/>
        </w:rPr>
        <w:t>__</w:t>
      </w:r>
      <w:r w:rsidRPr="008E619A">
        <w:rPr>
          <w:rFonts w:ascii="Times New Roman" w:hAnsi="Times New Roman" w:cs="Times New Roman"/>
          <w:sz w:val="24"/>
          <w:szCs w:val="24"/>
        </w:rPr>
        <w:t>, by and betwe</w:t>
      </w:r>
      <w:r w:rsidR="001249F9">
        <w:rPr>
          <w:rFonts w:ascii="Times New Roman" w:hAnsi="Times New Roman" w:cs="Times New Roman"/>
          <w:sz w:val="24"/>
          <w:szCs w:val="24"/>
        </w:rPr>
        <w:t xml:space="preserve">en </w:t>
      </w:r>
      <w:r w:rsidR="00174D03">
        <w:rPr>
          <w:rFonts w:ascii="Times New Roman" w:hAnsi="Times New Roman" w:cs="Times New Roman"/>
          <w:sz w:val="24"/>
          <w:szCs w:val="24"/>
        </w:rPr>
        <w:t>_______________</w:t>
      </w:r>
      <w:r w:rsidR="001249F9">
        <w:rPr>
          <w:rFonts w:ascii="Times New Roman" w:hAnsi="Times New Roman" w:cs="Times New Roman"/>
          <w:sz w:val="24"/>
          <w:szCs w:val="24"/>
        </w:rPr>
        <w:t>__</w:t>
      </w:r>
      <w:r w:rsidRPr="008E619A">
        <w:rPr>
          <w:rFonts w:ascii="Times New Roman" w:hAnsi="Times New Roman" w:cs="Times New Roman"/>
          <w:sz w:val="24"/>
          <w:szCs w:val="24"/>
        </w:rPr>
        <w:t xml:space="preserve"> AFB,</w:t>
      </w:r>
      <w:r w:rsidR="00174D03">
        <w:rPr>
          <w:rFonts w:ascii="Times New Roman" w:hAnsi="Times New Roman" w:cs="Times New Roman"/>
          <w:sz w:val="24"/>
          <w:szCs w:val="24"/>
        </w:rPr>
        <w:t xml:space="preserve"> __</w:t>
      </w:r>
      <w:r w:rsidRPr="008E619A">
        <w:rPr>
          <w:rFonts w:ascii="Times New Roman" w:hAnsi="Times New Roman" w:cs="Times New Roman"/>
          <w:sz w:val="24"/>
          <w:szCs w:val="24"/>
        </w:rPr>
        <w:t xml:space="preserve"> </w:t>
      </w:r>
      <w:r w:rsidR="001249F9">
        <w:rPr>
          <w:rFonts w:ascii="Times New Roman" w:hAnsi="Times New Roman" w:cs="Times New Roman"/>
          <w:sz w:val="24"/>
          <w:szCs w:val="24"/>
        </w:rPr>
        <w:t>//XYZ contracting office//</w:t>
      </w:r>
      <w:r w:rsidR="00174D03">
        <w:rPr>
          <w:rFonts w:ascii="Times New Roman" w:hAnsi="Times New Roman" w:cs="Times New Roman"/>
          <w:sz w:val="24"/>
          <w:szCs w:val="24"/>
        </w:rPr>
        <w:t>__</w:t>
      </w:r>
      <w:r w:rsidR="001249F9">
        <w:rPr>
          <w:rFonts w:ascii="Times New Roman" w:hAnsi="Times New Roman" w:cs="Times New Roman"/>
          <w:sz w:val="24"/>
          <w:szCs w:val="24"/>
        </w:rPr>
        <w:t xml:space="preserve"> on behalf of </w:t>
      </w:r>
      <w:r w:rsidRPr="00174D03">
        <w:rPr>
          <w:rFonts w:ascii="Times New Roman" w:hAnsi="Times New Roman" w:cs="Times New Roman"/>
          <w:sz w:val="24"/>
          <w:szCs w:val="24"/>
        </w:rPr>
        <w:t>__//</w:t>
      </w:r>
      <w:r w:rsidR="001249F9" w:rsidRPr="00174D03">
        <w:rPr>
          <w:rFonts w:ascii="Times New Roman" w:hAnsi="Times New Roman" w:cs="Times New Roman"/>
          <w:sz w:val="24"/>
          <w:szCs w:val="24"/>
        </w:rPr>
        <w:t xml:space="preserve">XYZ </w:t>
      </w:r>
      <w:r w:rsidRPr="00174D03">
        <w:rPr>
          <w:rFonts w:ascii="Times New Roman" w:hAnsi="Times New Roman" w:cs="Times New Roman"/>
          <w:sz w:val="24"/>
          <w:szCs w:val="24"/>
        </w:rPr>
        <w:t>Activity//__,</w:t>
      </w:r>
      <w:r w:rsidRPr="008E619A">
        <w:rPr>
          <w:rFonts w:ascii="Times New Roman" w:hAnsi="Times New Roman" w:cs="Times New Roman"/>
          <w:sz w:val="24"/>
          <w:szCs w:val="24"/>
        </w:rPr>
        <w:t xml:space="preserve"> a Nonappropriated Fund instrumentality (NAFI) of the United States Air Force, hereinafter called the LESSEE and _</w:t>
      </w:r>
      <w:r w:rsidR="00174D03">
        <w:rPr>
          <w:rFonts w:ascii="Times New Roman" w:hAnsi="Times New Roman" w:cs="Times New Roman"/>
          <w:sz w:val="24"/>
          <w:szCs w:val="24"/>
        </w:rPr>
        <w:t>_</w:t>
      </w:r>
      <w:r w:rsidRPr="008E619A">
        <w:rPr>
          <w:rFonts w:ascii="Times New Roman" w:hAnsi="Times New Roman" w:cs="Times New Roman"/>
          <w:sz w:val="24"/>
          <w:szCs w:val="24"/>
        </w:rPr>
        <w:t>//Contractor //_</w:t>
      </w:r>
      <w:r w:rsidR="00174D03">
        <w:rPr>
          <w:rFonts w:ascii="Times New Roman" w:hAnsi="Times New Roman" w:cs="Times New Roman"/>
          <w:sz w:val="24"/>
          <w:szCs w:val="24"/>
        </w:rPr>
        <w:t>_</w:t>
      </w:r>
      <w:r w:rsidRPr="008E619A">
        <w:rPr>
          <w:rFonts w:ascii="Times New Roman" w:hAnsi="Times New Roman" w:cs="Times New Roman"/>
          <w:sz w:val="24"/>
          <w:szCs w:val="24"/>
        </w:rPr>
        <w:t xml:space="preserve">, hereinafter called the LESSOR.  </w:t>
      </w:r>
      <w:r w:rsidR="001033AE" w:rsidRPr="008E619A">
        <w:rPr>
          <w:rFonts w:ascii="Times New Roman" w:hAnsi="Times New Roman" w:cs="Times New Roman"/>
          <w:sz w:val="24"/>
          <w:szCs w:val="24"/>
        </w:rPr>
        <w:t xml:space="preserve">The NAFI is a Nonappropriated Fund Instrumentality of the Department of the Air Force, and as such, no appropriated funds of the United States of America shall become due or be paid to the LESSOR by reason of this Contract. </w:t>
      </w:r>
      <w:r w:rsidRPr="008E619A">
        <w:rPr>
          <w:rFonts w:ascii="Times New Roman" w:hAnsi="Times New Roman" w:cs="Times New Roman"/>
          <w:sz w:val="24"/>
          <w:szCs w:val="24"/>
        </w:rPr>
        <w:t xml:space="preserve"> In consideration of the agreements set forth and the payments to be made as stipulated, it is mutually agreed between the parties hereto:</w:t>
      </w:r>
    </w:p>
    <w:p w14:paraId="410645FD" w14:textId="77777777" w:rsidR="001033AE" w:rsidRPr="008E619A" w:rsidRDefault="001033AE" w:rsidP="00813C4B">
      <w:pPr>
        <w:tabs>
          <w:tab w:val="left" w:pos="4320"/>
          <w:tab w:val="left" w:pos="5760"/>
          <w:tab w:val="left" w:pos="7344"/>
        </w:tabs>
        <w:jc w:val="center"/>
        <w:rPr>
          <w:color w:val="000000" w:themeColor="text1"/>
          <w:sz w:val="24"/>
          <w:szCs w:val="24"/>
        </w:rPr>
      </w:pPr>
    </w:p>
    <w:p w14:paraId="28B7D7D3" w14:textId="77777777" w:rsidR="00813C4B" w:rsidRPr="008E619A" w:rsidRDefault="00813C4B" w:rsidP="00813C4B">
      <w:pPr>
        <w:tabs>
          <w:tab w:val="left" w:pos="4320"/>
          <w:tab w:val="left" w:pos="5760"/>
          <w:tab w:val="left" w:pos="7344"/>
        </w:tabs>
        <w:jc w:val="center"/>
        <w:rPr>
          <w:rFonts w:ascii="Times New Roman" w:hAnsi="Times New Roman" w:cs="Times New Roman"/>
          <w:sz w:val="24"/>
          <w:szCs w:val="24"/>
        </w:rPr>
      </w:pPr>
      <w:r w:rsidRPr="008E619A">
        <w:rPr>
          <w:rFonts w:ascii="Times New Roman" w:hAnsi="Times New Roman" w:cs="Times New Roman"/>
          <w:sz w:val="24"/>
          <w:szCs w:val="24"/>
        </w:rPr>
        <w:t>Effective date ________________ Expiration date ______________</w:t>
      </w:r>
    </w:p>
    <w:p w14:paraId="2FDF761F" w14:textId="77777777" w:rsidR="00813C4B" w:rsidRPr="008E619A" w:rsidRDefault="00813C4B" w:rsidP="0078430D">
      <w:pPr>
        <w:tabs>
          <w:tab w:val="left" w:pos="4320"/>
          <w:tab w:val="left" w:pos="5760"/>
          <w:tab w:val="left" w:pos="7344"/>
        </w:tabs>
        <w:rPr>
          <w:rFonts w:ascii="Times New Roman" w:hAnsi="Times New Roman" w:cs="Times New Roman"/>
          <w:sz w:val="24"/>
          <w:szCs w:val="24"/>
        </w:rPr>
      </w:pPr>
    </w:p>
    <w:p w14:paraId="2AC34D25" w14:textId="77777777" w:rsidR="00571BDE" w:rsidRPr="008E619A" w:rsidRDefault="00571BDE" w:rsidP="00571BDE">
      <w:pPr>
        <w:tabs>
          <w:tab w:val="left" w:pos="4320"/>
          <w:tab w:val="left" w:pos="5760"/>
          <w:tab w:val="left" w:pos="7344"/>
        </w:tabs>
        <w:rPr>
          <w:rFonts w:ascii="Times New Roman" w:hAnsi="Times New Roman" w:cs="Times New Roman"/>
          <w:sz w:val="24"/>
          <w:szCs w:val="24"/>
        </w:rPr>
      </w:pPr>
      <w:r w:rsidRPr="008E619A">
        <w:rPr>
          <w:rFonts w:ascii="Times New Roman" w:hAnsi="Times New Roman" w:cs="Times New Roman"/>
          <w:sz w:val="24"/>
          <w:szCs w:val="24"/>
        </w:rPr>
        <w:t>NOW THEREFORE, the LESSEE and the LESSOR, for the consideration hereinafter set forth, agree as follows:</w:t>
      </w:r>
    </w:p>
    <w:p w14:paraId="21733BAA" w14:textId="77777777" w:rsidR="00571BDE" w:rsidRPr="008E619A" w:rsidRDefault="00571BDE" w:rsidP="00571BDE">
      <w:pPr>
        <w:tabs>
          <w:tab w:val="left" w:pos="4320"/>
          <w:tab w:val="left" w:pos="5760"/>
          <w:tab w:val="left" w:pos="7344"/>
        </w:tabs>
        <w:rPr>
          <w:rFonts w:ascii="Times New Roman" w:hAnsi="Times New Roman" w:cs="Times New Roman"/>
          <w:sz w:val="24"/>
          <w:szCs w:val="24"/>
        </w:rPr>
      </w:pPr>
    </w:p>
    <w:p w14:paraId="5CC4BD93" w14:textId="77777777" w:rsidR="00571BDE" w:rsidRPr="008E619A" w:rsidRDefault="00571BDE" w:rsidP="00571BDE">
      <w:pPr>
        <w:pStyle w:val="tocp1"/>
        <w:tabs>
          <w:tab w:val="clear" w:pos="360"/>
          <w:tab w:val="clear" w:pos="9000"/>
          <w:tab w:val="clear" w:pos="10080"/>
          <w:tab w:val="left" w:pos="4320"/>
          <w:tab w:val="left" w:pos="5760"/>
          <w:tab w:val="left" w:pos="7344"/>
        </w:tabs>
        <w:spacing w:line="240" w:lineRule="auto"/>
        <w:rPr>
          <w:rFonts w:ascii="Times New Roman" w:hAnsi="Times New Roman" w:cs="Times New Roman"/>
          <w:sz w:val="24"/>
          <w:szCs w:val="24"/>
        </w:rPr>
      </w:pPr>
      <w:r w:rsidRPr="008E619A">
        <w:rPr>
          <w:rFonts w:ascii="Times New Roman" w:hAnsi="Times New Roman" w:cs="Times New Roman"/>
          <w:sz w:val="24"/>
          <w:szCs w:val="24"/>
        </w:rPr>
        <w:t>l.  General.  The LESSOR agrees to lease to the LESSEE, for its exclusive use during the term of this lease agreement, __________(insert quantity) airplane(s) which is (are) described in annex A to this lease agreement for a period of__________(insert number) months, such time to run from delivery of the airplane(s) to the LESSEE as indicated in annex A.  The airplane(s) is (ar</w:t>
      </w:r>
      <w:r w:rsidR="00A0481A" w:rsidRPr="008E619A">
        <w:rPr>
          <w:rFonts w:ascii="Times New Roman" w:hAnsi="Times New Roman" w:cs="Times New Roman"/>
          <w:sz w:val="24"/>
          <w:szCs w:val="24"/>
        </w:rPr>
        <w:t>e) warranted to be airworthy ac</w:t>
      </w:r>
      <w:r w:rsidRPr="008E619A">
        <w:rPr>
          <w:rFonts w:ascii="Times New Roman" w:hAnsi="Times New Roman" w:cs="Times New Roman"/>
          <w:sz w:val="24"/>
          <w:szCs w:val="24"/>
        </w:rPr>
        <w:t>cording to current Federal Aviation Administration standards.  LESSOR represents that it (they) is (are) the (sole (joint) owner(s)) subject to a mortgage held by_____________________________ of the airplane(s).</w:t>
      </w:r>
    </w:p>
    <w:p w14:paraId="02A9A1EC" w14:textId="77777777" w:rsidR="00571BDE" w:rsidRPr="008E619A" w:rsidRDefault="00571BDE" w:rsidP="00571BDE">
      <w:pPr>
        <w:tabs>
          <w:tab w:val="left" w:pos="4320"/>
          <w:tab w:val="left" w:pos="5760"/>
          <w:tab w:val="left" w:pos="7344"/>
        </w:tabs>
        <w:rPr>
          <w:rFonts w:ascii="Times New Roman" w:hAnsi="Times New Roman" w:cs="Times New Roman"/>
          <w:sz w:val="24"/>
          <w:szCs w:val="24"/>
        </w:rPr>
      </w:pPr>
    </w:p>
    <w:p w14:paraId="40B59554" w14:textId="77777777" w:rsidR="00571BDE" w:rsidRPr="008E619A" w:rsidRDefault="00571BDE" w:rsidP="00571BDE">
      <w:pPr>
        <w:tabs>
          <w:tab w:val="left" w:pos="4320"/>
          <w:tab w:val="left" w:pos="5760"/>
          <w:tab w:val="left" w:pos="7344"/>
        </w:tabs>
        <w:rPr>
          <w:rFonts w:ascii="Times New Roman" w:hAnsi="Times New Roman" w:cs="Times New Roman"/>
          <w:sz w:val="24"/>
          <w:szCs w:val="24"/>
        </w:rPr>
      </w:pPr>
      <w:r w:rsidRPr="008E619A">
        <w:rPr>
          <w:rFonts w:ascii="Times New Roman" w:hAnsi="Times New Roman" w:cs="Times New Roman"/>
          <w:sz w:val="24"/>
          <w:szCs w:val="24"/>
        </w:rPr>
        <w:t>2</w:t>
      </w:r>
      <w:r w:rsidR="007D7381" w:rsidRPr="008E619A">
        <w:rPr>
          <w:rFonts w:ascii="Times New Roman" w:hAnsi="Times New Roman" w:cs="Times New Roman"/>
          <w:sz w:val="24"/>
          <w:szCs w:val="24"/>
        </w:rPr>
        <w:t>.</w:t>
      </w:r>
      <w:r w:rsidRPr="008E619A">
        <w:rPr>
          <w:rFonts w:ascii="Times New Roman" w:hAnsi="Times New Roman" w:cs="Times New Roman"/>
          <w:sz w:val="24"/>
          <w:szCs w:val="24"/>
        </w:rPr>
        <w:t xml:space="preserve">  Agreement Requirements.  The airplane(s) provided by the LESSOR must have, at the time of delivery:</w:t>
      </w:r>
    </w:p>
    <w:p w14:paraId="112E9302" w14:textId="77777777" w:rsidR="00571BDE" w:rsidRPr="008E619A" w:rsidRDefault="00571BDE" w:rsidP="00571BDE">
      <w:pPr>
        <w:pStyle w:val="tocp1"/>
        <w:rPr>
          <w:rFonts w:ascii="Times New Roman" w:hAnsi="Times New Roman" w:cs="Times New Roman"/>
          <w:sz w:val="24"/>
          <w:szCs w:val="24"/>
        </w:rPr>
      </w:pPr>
    </w:p>
    <w:p w14:paraId="42CA75E3" w14:textId="77777777" w:rsidR="00571BDE" w:rsidRPr="008E619A" w:rsidRDefault="00571BDE" w:rsidP="00571BDE">
      <w:pPr>
        <w:pStyle w:val="tocp1"/>
        <w:tabs>
          <w:tab w:val="clear" w:pos="360"/>
          <w:tab w:val="left" w:pos="270"/>
        </w:tabs>
        <w:ind w:left="360"/>
        <w:rPr>
          <w:rFonts w:ascii="Times New Roman" w:hAnsi="Times New Roman" w:cs="Times New Roman"/>
          <w:sz w:val="24"/>
          <w:szCs w:val="24"/>
        </w:rPr>
      </w:pPr>
      <w:r w:rsidRPr="008E619A">
        <w:rPr>
          <w:rFonts w:ascii="Times New Roman" w:hAnsi="Times New Roman" w:cs="Times New Roman"/>
          <w:sz w:val="24"/>
          <w:szCs w:val="24"/>
        </w:rPr>
        <w:t>a.  The equipment listed in annex A to this lease agreement.</w:t>
      </w:r>
    </w:p>
    <w:p w14:paraId="6C196E36" w14:textId="77777777" w:rsidR="00571BDE" w:rsidRPr="008E619A" w:rsidRDefault="00571BDE" w:rsidP="00571BDE">
      <w:pPr>
        <w:pStyle w:val="tocp1"/>
        <w:tabs>
          <w:tab w:val="clear" w:pos="360"/>
          <w:tab w:val="left" w:pos="270"/>
        </w:tabs>
        <w:ind w:left="360"/>
        <w:rPr>
          <w:rFonts w:ascii="Times New Roman" w:hAnsi="Times New Roman" w:cs="Times New Roman"/>
          <w:sz w:val="24"/>
          <w:szCs w:val="24"/>
        </w:rPr>
      </w:pPr>
    </w:p>
    <w:p w14:paraId="26A60B46" w14:textId="77777777" w:rsidR="00571BDE" w:rsidRPr="008E619A" w:rsidRDefault="00571BDE" w:rsidP="00571BDE">
      <w:pPr>
        <w:pStyle w:val="tocp1"/>
        <w:tabs>
          <w:tab w:val="clear" w:pos="360"/>
          <w:tab w:val="left" w:pos="270"/>
        </w:tabs>
        <w:ind w:left="360"/>
        <w:rPr>
          <w:rFonts w:ascii="Times New Roman" w:hAnsi="Times New Roman" w:cs="Times New Roman"/>
          <w:sz w:val="24"/>
          <w:szCs w:val="24"/>
        </w:rPr>
      </w:pPr>
      <w:r w:rsidRPr="008E619A">
        <w:rPr>
          <w:rFonts w:ascii="Times New Roman" w:hAnsi="Times New Roman" w:cs="Times New Roman"/>
          <w:sz w:val="24"/>
          <w:szCs w:val="24"/>
        </w:rPr>
        <w:t>b.  A certificate from the appropriate United States agency indicating th</w:t>
      </w:r>
      <w:r w:rsidR="00A0481A" w:rsidRPr="008E619A">
        <w:rPr>
          <w:rFonts w:ascii="Times New Roman" w:hAnsi="Times New Roman" w:cs="Times New Roman"/>
          <w:sz w:val="24"/>
          <w:szCs w:val="24"/>
        </w:rPr>
        <w:t>at the airplane(s) is (are) air</w:t>
      </w:r>
      <w:r w:rsidRPr="008E619A">
        <w:rPr>
          <w:rFonts w:ascii="Times New Roman" w:hAnsi="Times New Roman" w:cs="Times New Roman"/>
          <w:sz w:val="24"/>
          <w:szCs w:val="24"/>
        </w:rPr>
        <w:t>worthy.</w:t>
      </w:r>
    </w:p>
    <w:p w14:paraId="4B0B476F" w14:textId="77777777" w:rsidR="00571BDE" w:rsidRPr="008E619A" w:rsidRDefault="00571BDE" w:rsidP="00571BDE">
      <w:pPr>
        <w:pStyle w:val="tocp1"/>
        <w:tabs>
          <w:tab w:val="clear" w:pos="360"/>
          <w:tab w:val="left" w:pos="270"/>
        </w:tabs>
        <w:ind w:left="360"/>
        <w:rPr>
          <w:rFonts w:ascii="Times New Roman" w:hAnsi="Times New Roman" w:cs="Times New Roman"/>
          <w:sz w:val="24"/>
          <w:szCs w:val="24"/>
        </w:rPr>
      </w:pPr>
    </w:p>
    <w:p w14:paraId="0AC04059" w14:textId="77777777" w:rsidR="00571BDE" w:rsidRPr="008E619A" w:rsidRDefault="00571BDE" w:rsidP="00571BDE">
      <w:pPr>
        <w:pStyle w:val="tocp1"/>
        <w:tabs>
          <w:tab w:val="clear" w:pos="360"/>
          <w:tab w:val="left" w:pos="270"/>
        </w:tabs>
        <w:ind w:left="360"/>
        <w:rPr>
          <w:rFonts w:ascii="Times New Roman" w:hAnsi="Times New Roman" w:cs="Times New Roman"/>
          <w:sz w:val="24"/>
          <w:szCs w:val="24"/>
        </w:rPr>
      </w:pPr>
      <w:r w:rsidRPr="008E619A">
        <w:rPr>
          <w:rFonts w:ascii="Times New Roman" w:hAnsi="Times New Roman" w:cs="Times New Roman"/>
          <w:sz w:val="24"/>
          <w:szCs w:val="24"/>
        </w:rPr>
        <w:t>c.  A registration certificate from the appropriate United States agency indicating the aircraft's owner.</w:t>
      </w:r>
    </w:p>
    <w:p w14:paraId="0C7153B4" w14:textId="77777777" w:rsidR="00571BDE" w:rsidRPr="008E619A" w:rsidRDefault="00571BDE" w:rsidP="00571BDE">
      <w:pPr>
        <w:pStyle w:val="tocp1"/>
        <w:tabs>
          <w:tab w:val="clear" w:pos="360"/>
          <w:tab w:val="left" w:pos="270"/>
        </w:tabs>
        <w:ind w:left="360"/>
        <w:rPr>
          <w:rFonts w:ascii="Times New Roman" w:hAnsi="Times New Roman" w:cs="Times New Roman"/>
          <w:sz w:val="24"/>
          <w:szCs w:val="24"/>
        </w:rPr>
      </w:pPr>
    </w:p>
    <w:p w14:paraId="72A4CACC" w14:textId="77777777" w:rsidR="00571BDE" w:rsidRPr="008E619A" w:rsidRDefault="00571BDE" w:rsidP="00571BDE">
      <w:pPr>
        <w:pStyle w:val="tocp1"/>
        <w:tabs>
          <w:tab w:val="clear" w:pos="360"/>
          <w:tab w:val="left" w:pos="270"/>
        </w:tabs>
        <w:ind w:left="360"/>
        <w:rPr>
          <w:rFonts w:ascii="Times New Roman" w:hAnsi="Times New Roman" w:cs="Times New Roman"/>
          <w:sz w:val="24"/>
          <w:szCs w:val="24"/>
        </w:rPr>
      </w:pPr>
      <w:r w:rsidRPr="008E619A">
        <w:rPr>
          <w:rFonts w:ascii="Times New Roman" w:hAnsi="Times New Roman" w:cs="Times New Roman"/>
          <w:sz w:val="24"/>
          <w:szCs w:val="24"/>
        </w:rPr>
        <w:t>d.  Prior to acceptance, the LESSEE will inspect, test, and flight check</w:t>
      </w:r>
      <w:r w:rsidR="00FB5510" w:rsidRPr="008E619A">
        <w:rPr>
          <w:rFonts w:ascii="Times New Roman" w:hAnsi="Times New Roman" w:cs="Times New Roman"/>
          <w:sz w:val="24"/>
          <w:szCs w:val="24"/>
        </w:rPr>
        <w:t xml:space="preserve"> the airplane(s) through its au</w:t>
      </w:r>
      <w:r w:rsidRPr="008E619A">
        <w:rPr>
          <w:rFonts w:ascii="Times New Roman" w:hAnsi="Times New Roman" w:cs="Times New Roman"/>
          <w:sz w:val="24"/>
          <w:szCs w:val="24"/>
        </w:rPr>
        <w:t>thorized agent(s).  If such test or inspection reveals that the airplane(s) is (are) not equipped or the condition is not as stipulated, LESSEE may decline acceptance, in which case this agreement becomes null and void.</w:t>
      </w:r>
    </w:p>
    <w:p w14:paraId="3704ECF8" w14:textId="77777777" w:rsidR="00571BDE" w:rsidRPr="008E619A" w:rsidRDefault="00571BDE" w:rsidP="00571BDE">
      <w:pPr>
        <w:tabs>
          <w:tab w:val="left" w:pos="4320"/>
          <w:tab w:val="left" w:pos="5760"/>
          <w:tab w:val="left" w:pos="7344"/>
        </w:tabs>
        <w:rPr>
          <w:rFonts w:ascii="Times New Roman" w:hAnsi="Times New Roman" w:cs="Times New Roman"/>
          <w:sz w:val="24"/>
          <w:szCs w:val="24"/>
        </w:rPr>
      </w:pPr>
    </w:p>
    <w:p w14:paraId="5303BF7B"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 xml:space="preserve">3.  Insurance.  Use </w:t>
      </w:r>
      <w:r w:rsidRPr="008E619A">
        <w:rPr>
          <w:rFonts w:ascii="Times New Roman" w:hAnsi="Times New Roman" w:cs="Times New Roman"/>
          <w:b/>
          <w:sz w:val="24"/>
          <w:szCs w:val="24"/>
        </w:rPr>
        <w:t>one</w:t>
      </w:r>
      <w:r w:rsidRPr="008E619A">
        <w:rPr>
          <w:rFonts w:ascii="Times New Roman" w:hAnsi="Times New Roman" w:cs="Times New Roman"/>
          <w:sz w:val="24"/>
          <w:szCs w:val="24"/>
        </w:rPr>
        <w:t xml:space="preserve"> of the following options:</w:t>
      </w:r>
    </w:p>
    <w:p w14:paraId="51D5C645" w14:textId="77777777" w:rsidR="00571BDE" w:rsidRPr="008E619A" w:rsidRDefault="00571BDE" w:rsidP="00571BDE">
      <w:pPr>
        <w:pStyle w:val="tocp1"/>
        <w:rPr>
          <w:rFonts w:ascii="Times New Roman" w:hAnsi="Times New Roman" w:cs="Times New Roman"/>
          <w:sz w:val="24"/>
          <w:szCs w:val="24"/>
        </w:rPr>
      </w:pPr>
    </w:p>
    <w:p w14:paraId="1124372F" w14:textId="77777777" w:rsidR="00571BDE" w:rsidRPr="008E619A" w:rsidRDefault="0078430D" w:rsidP="00571BDE">
      <w:pPr>
        <w:pStyle w:val="tocp1"/>
        <w:rPr>
          <w:rFonts w:ascii="Times New Roman" w:hAnsi="Times New Roman" w:cs="Times New Roman"/>
          <w:b/>
          <w:sz w:val="24"/>
          <w:szCs w:val="24"/>
        </w:rPr>
      </w:pPr>
      <w:r w:rsidRPr="008E619A">
        <w:rPr>
          <w:rFonts w:ascii="Times New Roman" w:hAnsi="Times New Roman" w:cs="Times New Roman"/>
          <w:b/>
          <w:sz w:val="24"/>
          <w:szCs w:val="24"/>
        </w:rPr>
        <w:tab/>
      </w:r>
      <w:r w:rsidR="00571BDE" w:rsidRPr="008E619A">
        <w:rPr>
          <w:rFonts w:ascii="Times New Roman" w:hAnsi="Times New Roman" w:cs="Times New Roman"/>
          <w:b/>
          <w:sz w:val="24"/>
          <w:szCs w:val="24"/>
        </w:rPr>
        <w:t>a.  Option No.  l:</w:t>
      </w:r>
    </w:p>
    <w:p w14:paraId="3565D20D" w14:textId="77777777" w:rsidR="00571BDE" w:rsidRPr="008E619A" w:rsidRDefault="00571BDE" w:rsidP="00571BDE">
      <w:pPr>
        <w:pStyle w:val="tocp1"/>
        <w:rPr>
          <w:rFonts w:ascii="Times New Roman" w:hAnsi="Times New Roman" w:cs="Times New Roman"/>
          <w:sz w:val="24"/>
          <w:szCs w:val="24"/>
        </w:rPr>
      </w:pPr>
    </w:p>
    <w:p w14:paraId="1E381D9B" w14:textId="77777777" w:rsidR="00571BDE" w:rsidRPr="008E619A" w:rsidRDefault="00571BDE" w:rsidP="0078430D">
      <w:pPr>
        <w:pStyle w:val="tocp1"/>
        <w:tabs>
          <w:tab w:val="clear" w:pos="360"/>
          <w:tab w:val="left" w:pos="540"/>
          <w:tab w:val="left" w:pos="630"/>
        </w:tabs>
        <w:rPr>
          <w:rFonts w:ascii="Times New Roman" w:hAnsi="Times New Roman" w:cs="Times New Roman"/>
          <w:sz w:val="24"/>
          <w:szCs w:val="24"/>
        </w:rPr>
      </w:pPr>
      <w:r w:rsidRPr="008E619A">
        <w:rPr>
          <w:rFonts w:ascii="Times New Roman" w:hAnsi="Times New Roman" w:cs="Times New Roman"/>
          <w:sz w:val="24"/>
          <w:szCs w:val="24"/>
        </w:rPr>
        <w:tab/>
      </w:r>
      <w:r w:rsidR="0078430D" w:rsidRPr="008E619A">
        <w:rPr>
          <w:rFonts w:ascii="Times New Roman" w:hAnsi="Times New Roman" w:cs="Times New Roman"/>
          <w:sz w:val="24"/>
          <w:szCs w:val="24"/>
        </w:rPr>
        <w:tab/>
      </w:r>
      <w:r w:rsidRPr="008E619A">
        <w:rPr>
          <w:rFonts w:ascii="Times New Roman" w:hAnsi="Times New Roman" w:cs="Times New Roman"/>
          <w:sz w:val="24"/>
          <w:szCs w:val="24"/>
        </w:rPr>
        <w:t>(1) The LESSEE agrees to maintain hull insurance coverage under the Air Force Nonappropriated Fund (AFNAF) Self Insurance Program in accordance with applicable Air Force directives.  The liability of the LESSEE for loss or damage to the aircraft will not exceed the declared value.  Hull insurance coverage is not extended to the LESSOR in either of the following instances:</w:t>
      </w:r>
    </w:p>
    <w:p w14:paraId="69D497D3" w14:textId="77777777" w:rsidR="00571BDE" w:rsidRPr="008E619A" w:rsidRDefault="00571BDE" w:rsidP="00571BDE">
      <w:pPr>
        <w:pStyle w:val="tocp1"/>
        <w:rPr>
          <w:rFonts w:ascii="Times New Roman" w:hAnsi="Times New Roman" w:cs="Times New Roman"/>
          <w:sz w:val="24"/>
          <w:szCs w:val="24"/>
        </w:rPr>
      </w:pPr>
    </w:p>
    <w:p w14:paraId="1BD175A9"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lastRenderedPageBreak/>
        <w:t xml:space="preserve">Note 1: The hull insurance coverage will be maintained for the declared amount of $_________.  This declared amount will be reestablished annually and approved by </w:t>
      </w:r>
      <w:r w:rsidR="00AB7029">
        <w:rPr>
          <w:rFonts w:ascii="Times New Roman" w:hAnsi="Times New Roman" w:cs="Times New Roman"/>
          <w:sz w:val="24"/>
          <w:szCs w:val="24"/>
        </w:rPr>
        <w:t>AFSVC</w:t>
      </w:r>
      <w:r w:rsidRPr="008E619A">
        <w:rPr>
          <w:rFonts w:ascii="Times New Roman" w:hAnsi="Times New Roman" w:cs="Times New Roman"/>
          <w:sz w:val="24"/>
          <w:szCs w:val="24"/>
        </w:rPr>
        <w:t xml:space="preserve">/SVX (based on the effective date of this agreement) in an amount commensurate with the values of the airplane, and all installed equipment listed in annex A.  When a lease is being renewed, the club must submit a copy of annex A with the revised declared value to </w:t>
      </w:r>
      <w:r w:rsidR="00AB7029">
        <w:rPr>
          <w:rFonts w:ascii="Times New Roman" w:hAnsi="Times New Roman" w:cs="Times New Roman"/>
          <w:sz w:val="24"/>
          <w:szCs w:val="24"/>
        </w:rPr>
        <w:t>AFSVC</w:t>
      </w:r>
      <w:r w:rsidRPr="008E619A">
        <w:rPr>
          <w:rFonts w:ascii="Times New Roman" w:hAnsi="Times New Roman" w:cs="Times New Roman"/>
          <w:sz w:val="24"/>
          <w:szCs w:val="24"/>
        </w:rPr>
        <w:t xml:space="preserve">/SVX for approval.  The aircraft may not be operated until written approval is received from </w:t>
      </w:r>
      <w:r w:rsidR="00AB7029">
        <w:rPr>
          <w:rFonts w:ascii="Times New Roman" w:hAnsi="Times New Roman" w:cs="Times New Roman"/>
          <w:sz w:val="24"/>
          <w:szCs w:val="24"/>
        </w:rPr>
        <w:t>AFSVC</w:t>
      </w:r>
      <w:r w:rsidRPr="008E619A">
        <w:rPr>
          <w:rFonts w:ascii="Times New Roman" w:hAnsi="Times New Roman" w:cs="Times New Roman"/>
          <w:sz w:val="24"/>
          <w:szCs w:val="24"/>
        </w:rPr>
        <w:t>/SVX</w:t>
      </w:r>
      <w:r w:rsidR="007D7381" w:rsidRPr="008E619A">
        <w:rPr>
          <w:rFonts w:ascii="Times New Roman" w:hAnsi="Times New Roman" w:cs="Times New Roman"/>
          <w:sz w:val="24"/>
          <w:szCs w:val="24"/>
        </w:rPr>
        <w:t>.</w:t>
      </w:r>
    </w:p>
    <w:p w14:paraId="4D9B9F79" w14:textId="77777777" w:rsidR="00571BDE" w:rsidRPr="008E619A" w:rsidRDefault="00571BDE" w:rsidP="00571BDE">
      <w:pPr>
        <w:pStyle w:val="tocp1"/>
        <w:rPr>
          <w:rFonts w:ascii="Times New Roman" w:hAnsi="Times New Roman" w:cs="Times New Roman"/>
          <w:sz w:val="24"/>
          <w:szCs w:val="24"/>
        </w:rPr>
      </w:pPr>
    </w:p>
    <w:p w14:paraId="6641BEF2" w14:textId="77777777" w:rsidR="00571BDE" w:rsidRPr="008E619A" w:rsidRDefault="00571BDE" w:rsidP="00571BDE">
      <w:pPr>
        <w:pStyle w:val="tocp1"/>
        <w:numPr>
          <w:ilvl w:val="0"/>
          <w:numId w:val="1"/>
        </w:numPr>
        <w:rPr>
          <w:rFonts w:ascii="Times New Roman" w:hAnsi="Times New Roman" w:cs="Times New Roman"/>
          <w:sz w:val="24"/>
          <w:szCs w:val="24"/>
        </w:rPr>
      </w:pPr>
      <w:r w:rsidRPr="008E619A">
        <w:rPr>
          <w:rFonts w:ascii="Times New Roman" w:hAnsi="Times New Roman" w:cs="Times New Roman"/>
          <w:sz w:val="24"/>
          <w:szCs w:val="24"/>
        </w:rPr>
        <w:t>When the airplane is in the care, custody, or control of the LESSOR (unless at the time of damage to the airplane the LESSOR was acting in the capacity of an authorized member or participant of the aero club), or</w:t>
      </w:r>
    </w:p>
    <w:p w14:paraId="03472987" w14:textId="77777777" w:rsidR="00571BDE" w:rsidRPr="008E619A" w:rsidRDefault="00571BDE" w:rsidP="00571BDE">
      <w:pPr>
        <w:pStyle w:val="tocp1"/>
        <w:ind w:left="720"/>
        <w:rPr>
          <w:rFonts w:ascii="Times New Roman" w:hAnsi="Times New Roman" w:cs="Times New Roman"/>
          <w:sz w:val="24"/>
          <w:szCs w:val="24"/>
        </w:rPr>
      </w:pPr>
    </w:p>
    <w:p w14:paraId="5C10CAD3" w14:textId="77777777" w:rsidR="00571BDE" w:rsidRPr="008E619A" w:rsidRDefault="00571BDE" w:rsidP="00571BDE">
      <w:pPr>
        <w:pStyle w:val="tocp1"/>
        <w:numPr>
          <w:ilvl w:val="0"/>
          <w:numId w:val="1"/>
        </w:numPr>
        <w:rPr>
          <w:rFonts w:ascii="Times New Roman" w:hAnsi="Times New Roman" w:cs="Times New Roman"/>
          <w:sz w:val="24"/>
          <w:szCs w:val="24"/>
        </w:rPr>
      </w:pPr>
      <w:r w:rsidRPr="008E619A">
        <w:rPr>
          <w:rFonts w:ascii="Times New Roman" w:hAnsi="Times New Roman" w:cs="Times New Roman"/>
          <w:sz w:val="24"/>
          <w:szCs w:val="24"/>
        </w:rPr>
        <w:t>If the hull damage resulted from the negligence of the LESSOR, their agents, servants, or employees.</w:t>
      </w:r>
    </w:p>
    <w:p w14:paraId="0B41F5FF" w14:textId="77777777" w:rsidR="00571BDE" w:rsidRPr="008E619A" w:rsidRDefault="00571BDE" w:rsidP="00571BDE">
      <w:pPr>
        <w:pStyle w:val="tocp1"/>
        <w:rPr>
          <w:rFonts w:ascii="Times New Roman" w:hAnsi="Times New Roman" w:cs="Times New Roman"/>
          <w:sz w:val="24"/>
          <w:szCs w:val="24"/>
        </w:rPr>
      </w:pPr>
    </w:p>
    <w:p w14:paraId="7C86ECFB"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Note 2: The LESSEE agrees to maintain public liability (both bodily injury and damage to the property of others) insurance coverage under the Air Force Insurance Fund (AFIF) in accordance with applicable Air Force directives.  The public liability coverage discussed in this paragraph is not extended to the LESSOR unless, at the time of the occurrence-giving rise to a public liability claim, the LESSOR is acting in the capacity of an authorized member or participant of the aero club.</w:t>
      </w:r>
    </w:p>
    <w:p w14:paraId="5F3E65F9"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 xml:space="preserve"> </w:t>
      </w:r>
    </w:p>
    <w:p w14:paraId="77DAE6FB" w14:textId="77777777" w:rsidR="00571BDE" w:rsidRPr="008E619A" w:rsidRDefault="0078430D" w:rsidP="00571BDE">
      <w:pPr>
        <w:pStyle w:val="tocp1"/>
        <w:rPr>
          <w:rFonts w:ascii="Times New Roman" w:hAnsi="Times New Roman" w:cs="Times New Roman"/>
          <w:sz w:val="24"/>
          <w:szCs w:val="24"/>
        </w:rPr>
      </w:pPr>
      <w:r w:rsidRPr="008E619A">
        <w:rPr>
          <w:rFonts w:ascii="Times New Roman" w:hAnsi="Times New Roman" w:cs="Times New Roman"/>
          <w:sz w:val="24"/>
          <w:szCs w:val="24"/>
        </w:rPr>
        <w:tab/>
      </w:r>
      <w:r w:rsidR="00571BDE" w:rsidRPr="008E619A">
        <w:rPr>
          <w:rFonts w:ascii="Times New Roman" w:hAnsi="Times New Roman" w:cs="Times New Roman"/>
          <w:sz w:val="24"/>
          <w:szCs w:val="24"/>
        </w:rPr>
        <w:t>(2) The LESSOR is not held liable for any portion of the premium assessment or deductible applicable for either the hull or public liability coverage provided under this article.  No part of the rental fee provided above is allocated as a payment for such coverage.</w:t>
      </w:r>
    </w:p>
    <w:p w14:paraId="23DC301C" w14:textId="77777777" w:rsidR="00571BDE" w:rsidRPr="008E619A" w:rsidRDefault="00571BDE" w:rsidP="00571BDE">
      <w:pPr>
        <w:pStyle w:val="tocp1"/>
        <w:rPr>
          <w:rFonts w:ascii="Times New Roman" w:hAnsi="Times New Roman" w:cs="Times New Roman"/>
          <w:sz w:val="24"/>
          <w:szCs w:val="24"/>
        </w:rPr>
      </w:pPr>
    </w:p>
    <w:p w14:paraId="512E5EA3" w14:textId="77777777" w:rsidR="00571BDE" w:rsidRPr="008E619A" w:rsidRDefault="0078430D" w:rsidP="00571BDE">
      <w:pPr>
        <w:pStyle w:val="tocp1"/>
        <w:rPr>
          <w:rFonts w:ascii="Times New Roman" w:hAnsi="Times New Roman" w:cs="Times New Roman"/>
          <w:b/>
          <w:sz w:val="24"/>
          <w:szCs w:val="24"/>
        </w:rPr>
      </w:pPr>
      <w:r w:rsidRPr="008E619A">
        <w:rPr>
          <w:rFonts w:ascii="Times New Roman" w:hAnsi="Times New Roman" w:cs="Times New Roman"/>
          <w:b/>
          <w:sz w:val="24"/>
          <w:szCs w:val="24"/>
        </w:rPr>
        <w:tab/>
      </w:r>
      <w:r w:rsidR="00571BDE" w:rsidRPr="008E619A">
        <w:rPr>
          <w:rFonts w:ascii="Times New Roman" w:hAnsi="Times New Roman" w:cs="Times New Roman"/>
          <w:b/>
          <w:sz w:val="24"/>
          <w:szCs w:val="24"/>
        </w:rPr>
        <w:t>b.  Option No.  2:</w:t>
      </w:r>
    </w:p>
    <w:p w14:paraId="7AF18374"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 xml:space="preserve"> </w:t>
      </w:r>
    </w:p>
    <w:p w14:paraId="1E4CFD17" w14:textId="77777777" w:rsidR="0078430D" w:rsidRPr="008E619A" w:rsidRDefault="0078430D" w:rsidP="0078430D">
      <w:pPr>
        <w:pStyle w:val="tocp1"/>
        <w:tabs>
          <w:tab w:val="left" w:pos="630"/>
        </w:tabs>
        <w:rPr>
          <w:rFonts w:ascii="Times New Roman" w:hAnsi="Times New Roman" w:cs="Times New Roman"/>
          <w:sz w:val="24"/>
          <w:szCs w:val="24"/>
        </w:rPr>
      </w:pPr>
      <w:r w:rsidRPr="008E619A">
        <w:rPr>
          <w:rFonts w:ascii="Times New Roman" w:hAnsi="Times New Roman" w:cs="Times New Roman"/>
          <w:sz w:val="24"/>
          <w:szCs w:val="24"/>
        </w:rPr>
        <w:tab/>
      </w:r>
      <w:r w:rsidR="00571BDE" w:rsidRPr="008E619A">
        <w:rPr>
          <w:rFonts w:ascii="Times New Roman" w:hAnsi="Times New Roman" w:cs="Times New Roman"/>
          <w:sz w:val="24"/>
          <w:szCs w:val="24"/>
        </w:rPr>
        <w:tab/>
        <w:t>(1) The LESSOR will provide hull insurance in the amount deemed necessary to cover the airplane(s).  The LESSEE is (is not) responsible for the deductible amount of the insurance (but such responsibility of the LESSEE will not exceed $________ per incident).  The LESSOR will not hold the LESSEE, its agents, employees, and authorized participants in its activities liable for any damage to the airplane, except for such deductible amount provided herein.</w:t>
      </w:r>
    </w:p>
    <w:p w14:paraId="0A963041" w14:textId="77777777" w:rsidR="0078430D" w:rsidRPr="008E619A" w:rsidRDefault="0078430D" w:rsidP="0078430D">
      <w:pPr>
        <w:pStyle w:val="tocp1"/>
        <w:tabs>
          <w:tab w:val="left" w:pos="630"/>
        </w:tabs>
        <w:rPr>
          <w:rFonts w:ascii="Times New Roman" w:hAnsi="Times New Roman" w:cs="Times New Roman"/>
          <w:sz w:val="24"/>
          <w:szCs w:val="24"/>
        </w:rPr>
      </w:pPr>
    </w:p>
    <w:p w14:paraId="3EC5D95F" w14:textId="77777777" w:rsidR="0078430D" w:rsidRPr="008E619A" w:rsidRDefault="0078430D" w:rsidP="0078430D">
      <w:pPr>
        <w:pStyle w:val="tocp1"/>
        <w:tabs>
          <w:tab w:val="left" w:pos="630"/>
        </w:tabs>
        <w:rPr>
          <w:rFonts w:ascii="Times New Roman" w:hAnsi="Times New Roman" w:cs="Times New Roman"/>
          <w:sz w:val="24"/>
          <w:szCs w:val="24"/>
        </w:rPr>
      </w:pPr>
      <w:r w:rsidRPr="008E619A">
        <w:rPr>
          <w:rFonts w:ascii="Times New Roman" w:hAnsi="Times New Roman" w:cs="Times New Roman"/>
          <w:sz w:val="24"/>
          <w:szCs w:val="24"/>
        </w:rPr>
        <w:tab/>
      </w:r>
      <w:r w:rsidR="00571BDE" w:rsidRPr="008E619A">
        <w:rPr>
          <w:rFonts w:ascii="Times New Roman" w:hAnsi="Times New Roman" w:cs="Times New Roman"/>
          <w:sz w:val="24"/>
          <w:szCs w:val="24"/>
        </w:rPr>
        <w:tab/>
        <w:t>(2) The LESSEE agrees to maintain public liability (both bodily injury and damage to the property of others) insurance coverage under the AFIF in accordance with applicable Air Force directives.  The public liability coverage discussed in this paragraph is not extended to the LESSOR unless, at the time of the occurrence-giving rise to a public liability claim, the LESSOR is acting in the capacity of an authorized member or participant of the aero club.</w:t>
      </w:r>
    </w:p>
    <w:p w14:paraId="4730EE59" w14:textId="77777777" w:rsidR="0078430D" w:rsidRPr="008E619A" w:rsidRDefault="0078430D" w:rsidP="0078430D">
      <w:pPr>
        <w:pStyle w:val="tocp1"/>
        <w:tabs>
          <w:tab w:val="left" w:pos="630"/>
        </w:tabs>
        <w:rPr>
          <w:rFonts w:ascii="Times New Roman" w:hAnsi="Times New Roman" w:cs="Times New Roman"/>
          <w:sz w:val="24"/>
          <w:szCs w:val="24"/>
        </w:rPr>
      </w:pPr>
    </w:p>
    <w:p w14:paraId="3B34A832" w14:textId="77777777" w:rsidR="0078430D" w:rsidRPr="008E619A" w:rsidRDefault="0078430D" w:rsidP="0078430D">
      <w:pPr>
        <w:pStyle w:val="tocp1"/>
        <w:tabs>
          <w:tab w:val="left" w:pos="630"/>
        </w:tabs>
        <w:rPr>
          <w:rFonts w:ascii="Times New Roman" w:hAnsi="Times New Roman" w:cs="Times New Roman"/>
          <w:sz w:val="24"/>
          <w:szCs w:val="24"/>
        </w:rPr>
      </w:pPr>
      <w:r w:rsidRPr="008E619A">
        <w:rPr>
          <w:rFonts w:ascii="Times New Roman" w:hAnsi="Times New Roman" w:cs="Times New Roman"/>
          <w:sz w:val="24"/>
          <w:szCs w:val="24"/>
        </w:rPr>
        <w:tab/>
      </w:r>
      <w:r w:rsidRPr="008E619A">
        <w:rPr>
          <w:rFonts w:ascii="Times New Roman" w:hAnsi="Times New Roman" w:cs="Times New Roman"/>
          <w:sz w:val="24"/>
          <w:szCs w:val="24"/>
        </w:rPr>
        <w:tab/>
      </w:r>
      <w:r w:rsidR="00571BDE" w:rsidRPr="008E619A">
        <w:rPr>
          <w:rFonts w:ascii="Times New Roman" w:hAnsi="Times New Roman" w:cs="Times New Roman"/>
          <w:sz w:val="24"/>
          <w:szCs w:val="24"/>
        </w:rPr>
        <w:t>(3) The LESSOR is not held liable for any portion of the premium assessment applicable for public liability coverage provided under this article.  No part of the rental fee pro</w:t>
      </w:r>
      <w:r w:rsidR="00D57CC5">
        <w:rPr>
          <w:rFonts w:ascii="Times New Roman" w:hAnsi="Times New Roman" w:cs="Times New Roman"/>
          <w:sz w:val="24"/>
          <w:szCs w:val="24"/>
        </w:rPr>
        <w:t>vided above is allocated as pay</w:t>
      </w:r>
      <w:r w:rsidR="00571BDE" w:rsidRPr="008E619A">
        <w:rPr>
          <w:rFonts w:ascii="Times New Roman" w:hAnsi="Times New Roman" w:cs="Times New Roman"/>
          <w:sz w:val="24"/>
          <w:szCs w:val="24"/>
        </w:rPr>
        <w:t>ment for such coverage.</w:t>
      </w:r>
    </w:p>
    <w:p w14:paraId="6E255429" w14:textId="77777777" w:rsidR="0078430D" w:rsidRPr="008E619A" w:rsidRDefault="0078430D" w:rsidP="0078430D">
      <w:pPr>
        <w:pStyle w:val="tocp1"/>
        <w:tabs>
          <w:tab w:val="left" w:pos="630"/>
        </w:tabs>
        <w:rPr>
          <w:rFonts w:ascii="Times New Roman" w:hAnsi="Times New Roman" w:cs="Times New Roman"/>
          <w:sz w:val="24"/>
          <w:szCs w:val="24"/>
        </w:rPr>
      </w:pPr>
    </w:p>
    <w:p w14:paraId="291AAC78" w14:textId="77777777" w:rsidR="00571BDE" w:rsidRPr="008E619A" w:rsidRDefault="0078430D" w:rsidP="0078430D">
      <w:pPr>
        <w:pStyle w:val="tocp1"/>
        <w:tabs>
          <w:tab w:val="left" w:pos="630"/>
        </w:tabs>
        <w:rPr>
          <w:rFonts w:ascii="Times New Roman" w:hAnsi="Times New Roman" w:cs="Times New Roman"/>
          <w:sz w:val="24"/>
          <w:szCs w:val="24"/>
        </w:rPr>
      </w:pPr>
      <w:r w:rsidRPr="008E619A">
        <w:rPr>
          <w:rFonts w:ascii="Times New Roman" w:hAnsi="Times New Roman" w:cs="Times New Roman"/>
          <w:sz w:val="24"/>
          <w:szCs w:val="24"/>
        </w:rPr>
        <w:tab/>
      </w:r>
      <w:r w:rsidRPr="008E619A">
        <w:rPr>
          <w:rFonts w:ascii="Times New Roman" w:hAnsi="Times New Roman" w:cs="Times New Roman"/>
          <w:sz w:val="24"/>
          <w:szCs w:val="24"/>
        </w:rPr>
        <w:tab/>
      </w:r>
      <w:r w:rsidR="00571BDE" w:rsidRPr="008E619A">
        <w:rPr>
          <w:rFonts w:ascii="Times New Roman" w:hAnsi="Times New Roman" w:cs="Times New Roman"/>
          <w:sz w:val="24"/>
          <w:szCs w:val="24"/>
        </w:rPr>
        <w:t xml:space="preserve">(4) When an accident occurs where the estimated repair costs exceeds seventy five percent (75%) of the declared value, </w:t>
      </w:r>
      <w:r w:rsidR="00AB7029">
        <w:rPr>
          <w:rFonts w:ascii="Times New Roman" w:hAnsi="Times New Roman" w:cs="Times New Roman"/>
          <w:sz w:val="24"/>
          <w:szCs w:val="24"/>
        </w:rPr>
        <w:t>AFSVC</w:t>
      </w:r>
      <w:r w:rsidR="00571BDE" w:rsidRPr="008E619A">
        <w:rPr>
          <w:rFonts w:ascii="Times New Roman" w:hAnsi="Times New Roman" w:cs="Times New Roman"/>
          <w:sz w:val="24"/>
          <w:szCs w:val="24"/>
        </w:rPr>
        <w:t xml:space="preserve">/SVX will make the determination to repair or replace the aircraft.  </w:t>
      </w:r>
    </w:p>
    <w:p w14:paraId="7F574FEE" w14:textId="77777777" w:rsidR="00571BDE" w:rsidRPr="008E619A" w:rsidRDefault="00571BDE" w:rsidP="00571BDE">
      <w:pPr>
        <w:pStyle w:val="tocp1"/>
        <w:rPr>
          <w:rFonts w:ascii="Times New Roman" w:hAnsi="Times New Roman" w:cs="Times New Roman"/>
          <w:sz w:val="24"/>
          <w:szCs w:val="24"/>
        </w:rPr>
      </w:pPr>
    </w:p>
    <w:p w14:paraId="53A26395"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 xml:space="preserve">4.  Fees.  Use </w:t>
      </w:r>
      <w:r w:rsidRPr="008E619A">
        <w:rPr>
          <w:rFonts w:ascii="Times New Roman" w:hAnsi="Times New Roman" w:cs="Times New Roman"/>
          <w:b/>
          <w:sz w:val="24"/>
          <w:szCs w:val="24"/>
        </w:rPr>
        <w:t>one</w:t>
      </w:r>
      <w:r w:rsidRPr="008E619A">
        <w:rPr>
          <w:rFonts w:ascii="Times New Roman" w:hAnsi="Times New Roman" w:cs="Times New Roman"/>
          <w:sz w:val="24"/>
          <w:szCs w:val="24"/>
        </w:rPr>
        <w:t xml:space="preserve"> of the following options:</w:t>
      </w:r>
    </w:p>
    <w:p w14:paraId="17D32A5E" w14:textId="77777777" w:rsidR="00571BDE" w:rsidRPr="008E619A" w:rsidRDefault="00571BDE" w:rsidP="00571BDE">
      <w:pPr>
        <w:pStyle w:val="tocp1"/>
        <w:rPr>
          <w:rFonts w:ascii="Times New Roman" w:hAnsi="Times New Roman" w:cs="Times New Roman"/>
          <w:sz w:val="24"/>
          <w:szCs w:val="24"/>
        </w:rPr>
      </w:pPr>
    </w:p>
    <w:p w14:paraId="1B0D0675" w14:textId="77777777" w:rsidR="00571BDE" w:rsidRPr="008E619A" w:rsidRDefault="0078430D" w:rsidP="00571BDE">
      <w:pPr>
        <w:pStyle w:val="tocp1"/>
        <w:rPr>
          <w:rFonts w:ascii="Times New Roman" w:hAnsi="Times New Roman" w:cs="Times New Roman"/>
          <w:sz w:val="24"/>
          <w:szCs w:val="24"/>
        </w:rPr>
      </w:pPr>
      <w:r w:rsidRPr="008E619A">
        <w:rPr>
          <w:rFonts w:ascii="Times New Roman" w:hAnsi="Times New Roman" w:cs="Times New Roman"/>
          <w:b/>
          <w:sz w:val="24"/>
          <w:szCs w:val="24"/>
        </w:rPr>
        <w:tab/>
      </w:r>
      <w:r w:rsidR="00571BDE" w:rsidRPr="008E619A">
        <w:rPr>
          <w:rFonts w:ascii="Times New Roman" w:hAnsi="Times New Roman" w:cs="Times New Roman"/>
          <w:b/>
          <w:sz w:val="24"/>
          <w:szCs w:val="24"/>
        </w:rPr>
        <w:t>a.  Option No.  l.</w:t>
      </w:r>
      <w:r w:rsidR="00571BDE" w:rsidRPr="008E619A">
        <w:rPr>
          <w:rFonts w:ascii="Times New Roman" w:hAnsi="Times New Roman" w:cs="Times New Roman"/>
          <w:sz w:val="24"/>
          <w:szCs w:val="24"/>
        </w:rPr>
        <w:t xml:space="preserve">  The LESSEE does not guarantee a minimum monthly utilization of the airplane.  The number of hours is computed from the hour meter installed in the airplane.  The time is taken on the </w:t>
      </w:r>
      <w:r w:rsidR="00571BDE" w:rsidRPr="008E619A">
        <w:rPr>
          <w:rFonts w:ascii="Times New Roman" w:hAnsi="Times New Roman" w:cs="Times New Roman"/>
          <w:sz w:val="24"/>
          <w:szCs w:val="24"/>
        </w:rPr>
        <w:lastRenderedPageBreak/>
        <w:t>first day of each month prior to the first flight of the day.  Fees due to the LESSOR are based on the difference between the current month and prior month's reading at the rate of $_______ per hour, less any time charged to inspections or maintenance as provided in article 5 of this agreement.  Payment is made to the LESSOR on or before the tenth day of each month for utilization during the preceding month.</w:t>
      </w:r>
    </w:p>
    <w:p w14:paraId="5DBD73B8" w14:textId="77777777" w:rsidR="00571BDE" w:rsidRPr="008E619A" w:rsidRDefault="00571BDE" w:rsidP="00571BDE">
      <w:pPr>
        <w:pStyle w:val="tocp1"/>
        <w:rPr>
          <w:rFonts w:ascii="Times New Roman" w:hAnsi="Times New Roman" w:cs="Times New Roman"/>
          <w:sz w:val="24"/>
          <w:szCs w:val="24"/>
        </w:rPr>
      </w:pPr>
    </w:p>
    <w:p w14:paraId="480D430B" w14:textId="77777777" w:rsidR="00571BDE" w:rsidRPr="008E619A" w:rsidRDefault="0078430D" w:rsidP="00571BDE">
      <w:pPr>
        <w:pStyle w:val="tocp1"/>
        <w:rPr>
          <w:rFonts w:ascii="Times New Roman" w:hAnsi="Times New Roman" w:cs="Times New Roman"/>
          <w:sz w:val="24"/>
          <w:szCs w:val="24"/>
        </w:rPr>
      </w:pPr>
      <w:r w:rsidRPr="008E619A">
        <w:rPr>
          <w:rFonts w:ascii="Times New Roman" w:hAnsi="Times New Roman" w:cs="Times New Roman"/>
          <w:b/>
          <w:sz w:val="24"/>
          <w:szCs w:val="24"/>
        </w:rPr>
        <w:tab/>
      </w:r>
      <w:r w:rsidR="00571BDE" w:rsidRPr="008E619A">
        <w:rPr>
          <w:rFonts w:ascii="Times New Roman" w:hAnsi="Times New Roman" w:cs="Times New Roman"/>
          <w:b/>
          <w:sz w:val="24"/>
          <w:szCs w:val="24"/>
        </w:rPr>
        <w:t>b.  Option No.  2.</w:t>
      </w:r>
      <w:r w:rsidR="00571BDE" w:rsidRPr="008E619A">
        <w:rPr>
          <w:rFonts w:ascii="Times New Roman" w:hAnsi="Times New Roman" w:cs="Times New Roman"/>
          <w:sz w:val="24"/>
          <w:szCs w:val="24"/>
        </w:rPr>
        <w:t xml:space="preserve">  The LESSEE guarantees a minimum monthly utilization of ____hours per airplane.  The number of operating hours is computed from the hour meter installed in the airplane.  The time is taken on the first day of each month prior to the first flight of the day.  Fees due to the LESSOR are based on the difference between the current month and prior month's reading at the rate of $_______ per hour, less any time charged to inspections or maintenance as provided in Article 5 of this agreement.  Payment is made to the LESSOR on or before the tenth day of each month for utilization during the preceding month.</w:t>
      </w:r>
    </w:p>
    <w:p w14:paraId="3FD1D7BC" w14:textId="77777777" w:rsidR="00571BDE" w:rsidRPr="008E619A" w:rsidRDefault="00571BDE" w:rsidP="00571BDE">
      <w:pPr>
        <w:tabs>
          <w:tab w:val="left" w:pos="4320"/>
          <w:tab w:val="left" w:pos="5760"/>
          <w:tab w:val="left" w:pos="7344"/>
        </w:tabs>
        <w:rPr>
          <w:rFonts w:ascii="Times New Roman" w:hAnsi="Times New Roman" w:cs="Times New Roman"/>
          <w:sz w:val="24"/>
          <w:szCs w:val="24"/>
        </w:rPr>
      </w:pPr>
    </w:p>
    <w:p w14:paraId="704E1FDC"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 xml:space="preserve">5.  Inspection, Maintenance, and Charges.  Use </w:t>
      </w:r>
      <w:r w:rsidRPr="008E619A">
        <w:rPr>
          <w:rFonts w:ascii="Times New Roman" w:hAnsi="Times New Roman" w:cs="Times New Roman"/>
          <w:b/>
          <w:sz w:val="24"/>
          <w:szCs w:val="24"/>
        </w:rPr>
        <w:t>one</w:t>
      </w:r>
      <w:r w:rsidRPr="008E619A">
        <w:rPr>
          <w:rFonts w:ascii="Times New Roman" w:hAnsi="Times New Roman" w:cs="Times New Roman"/>
          <w:sz w:val="24"/>
          <w:szCs w:val="24"/>
        </w:rPr>
        <w:t xml:space="preserve"> of the following options:</w:t>
      </w:r>
    </w:p>
    <w:p w14:paraId="00292F97" w14:textId="77777777" w:rsidR="00571BDE" w:rsidRPr="008E619A" w:rsidRDefault="00571BDE" w:rsidP="00571BDE">
      <w:pPr>
        <w:pStyle w:val="tocp1"/>
        <w:rPr>
          <w:rFonts w:ascii="Times New Roman" w:hAnsi="Times New Roman" w:cs="Times New Roman"/>
          <w:sz w:val="24"/>
          <w:szCs w:val="24"/>
        </w:rPr>
      </w:pPr>
    </w:p>
    <w:p w14:paraId="4713604A" w14:textId="77777777" w:rsidR="00571BDE" w:rsidRPr="008E619A" w:rsidRDefault="0078430D" w:rsidP="00571BDE">
      <w:pPr>
        <w:pStyle w:val="tocp1"/>
        <w:rPr>
          <w:rFonts w:ascii="Times New Roman" w:hAnsi="Times New Roman" w:cs="Times New Roman"/>
          <w:sz w:val="24"/>
          <w:szCs w:val="24"/>
        </w:rPr>
      </w:pPr>
      <w:r w:rsidRPr="008E619A">
        <w:rPr>
          <w:rFonts w:ascii="Times New Roman" w:hAnsi="Times New Roman" w:cs="Times New Roman"/>
          <w:b/>
          <w:sz w:val="24"/>
          <w:szCs w:val="24"/>
        </w:rPr>
        <w:tab/>
      </w:r>
      <w:r w:rsidR="00571BDE" w:rsidRPr="008E619A">
        <w:rPr>
          <w:rFonts w:ascii="Times New Roman" w:hAnsi="Times New Roman" w:cs="Times New Roman"/>
          <w:b/>
          <w:sz w:val="24"/>
          <w:szCs w:val="24"/>
        </w:rPr>
        <w:t>a.  Option No.  l.</w:t>
      </w:r>
      <w:r w:rsidR="00571BDE" w:rsidRPr="008E619A">
        <w:rPr>
          <w:rFonts w:ascii="Times New Roman" w:hAnsi="Times New Roman" w:cs="Times New Roman"/>
          <w:sz w:val="24"/>
          <w:szCs w:val="24"/>
        </w:rPr>
        <w:t xml:space="preserve">   The LESSEE agrees to perform or have performed all 50</w:t>
      </w:r>
      <w:r w:rsidR="00571BDE" w:rsidRPr="008E619A">
        <w:rPr>
          <w:rFonts w:ascii="Times New Roman" w:hAnsi="Times New Roman" w:cs="Times New Roman"/>
          <w:sz w:val="24"/>
          <w:szCs w:val="24"/>
        </w:rPr>
        <w:noBreakHyphen/>
        <w:t>hour, progressive, and annual inspections, which may become due during the term of this lease agreement, and to provide all oil changes, oil, fuel, and tie down facilities.  Maintenance recommended by the manufacturer (in service bulletins) will be performed at the discretion of the LESSEE and its total cost will be borne by the LESSOR.  All maintenance directed by the FAA will be performed at LESSOR's expense.  The LESSOR will provide replace</w:t>
      </w:r>
      <w:r w:rsidR="00571BDE" w:rsidRPr="008E619A">
        <w:rPr>
          <w:rFonts w:ascii="Times New Roman" w:hAnsi="Times New Roman" w:cs="Times New Roman"/>
          <w:sz w:val="24"/>
          <w:szCs w:val="24"/>
        </w:rPr>
        <w:softHyphen/>
        <w:t>ment parts and major overhaul of engines and airframe.  The LESSEE agrees to release the airplane to the LESSOR to permit them to carry out their responsibilities under this article.  However, the LESSEE will record all hour meter time expended in carrying out all responsibilities under this article to include pre and post maintenance engine runs, ferry time to and from maintenance facilities, if other than LESSEE's facilities, and functional check flights required to test aircraft performance and operation.  The LESSOR will not be compensated for hour meter time so recorded as set forth in section 4 above.</w:t>
      </w:r>
    </w:p>
    <w:p w14:paraId="4D61C5B5" w14:textId="77777777" w:rsidR="00571BDE" w:rsidRPr="008E619A" w:rsidRDefault="00571BDE" w:rsidP="00571BDE">
      <w:pPr>
        <w:pStyle w:val="tocp1"/>
        <w:rPr>
          <w:rFonts w:ascii="Times New Roman" w:hAnsi="Times New Roman" w:cs="Times New Roman"/>
          <w:sz w:val="24"/>
          <w:szCs w:val="24"/>
        </w:rPr>
      </w:pPr>
    </w:p>
    <w:p w14:paraId="3AEA9C47" w14:textId="77777777" w:rsidR="00571BDE" w:rsidRPr="008E619A" w:rsidRDefault="0078430D" w:rsidP="00571BDE">
      <w:pPr>
        <w:pStyle w:val="tocp1"/>
        <w:rPr>
          <w:rFonts w:ascii="Times New Roman" w:hAnsi="Times New Roman" w:cs="Times New Roman"/>
          <w:sz w:val="24"/>
          <w:szCs w:val="24"/>
        </w:rPr>
      </w:pPr>
      <w:r w:rsidRPr="008E619A">
        <w:rPr>
          <w:rFonts w:ascii="Times New Roman" w:hAnsi="Times New Roman" w:cs="Times New Roman"/>
          <w:b/>
          <w:sz w:val="24"/>
          <w:szCs w:val="24"/>
        </w:rPr>
        <w:tab/>
      </w:r>
      <w:r w:rsidR="00571BDE" w:rsidRPr="008E619A">
        <w:rPr>
          <w:rFonts w:ascii="Times New Roman" w:hAnsi="Times New Roman" w:cs="Times New Roman"/>
          <w:b/>
          <w:sz w:val="24"/>
          <w:szCs w:val="24"/>
        </w:rPr>
        <w:t>b.  Option No.  2.</w:t>
      </w:r>
      <w:r w:rsidR="00571BDE" w:rsidRPr="008E619A">
        <w:rPr>
          <w:rFonts w:ascii="Times New Roman" w:hAnsi="Times New Roman" w:cs="Times New Roman"/>
          <w:sz w:val="24"/>
          <w:szCs w:val="24"/>
        </w:rPr>
        <w:t xml:space="preserve">  The LESSOR agrees to perform or have performed all 50</w:t>
      </w:r>
      <w:r w:rsidR="00571BDE" w:rsidRPr="008E619A">
        <w:rPr>
          <w:rFonts w:ascii="Times New Roman" w:hAnsi="Times New Roman" w:cs="Times New Roman"/>
          <w:sz w:val="24"/>
          <w:szCs w:val="24"/>
        </w:rPr>
        <w:noBreakHyphen/>
        <w:t>hour, progressive, and annual inspections which may become due during the term of this lease agreement and to provide all oil changes, and routine and minor maintenance recommended by the manufacturer or directed by the Federal Aviation Administration during the duration of this lease agreement.  The LESSEE agrees to provide all fuel and oil consumed in its operation of the aircraft, and tie down facilities.  The LESSOR will provide replacement parts, major overhaul of engines and airframe, and will be responsible for compliance with any additional directives of the Federal Aviation Administration of service bulletins, which might be issued during the period of this lease agreement.  The LESSEE agrees to release the airplane to the LESSOR to permit them to carry out responsibilities under this article.  However, the LESSOR will record all hour meter time expended in carrying out all responsibilities under this article to include pre and post maintenance engine runs, ferry time to and from maintenance facilities, if other than LESSEE's facilities, and functional check flights required to test aircraft performance and operation.  The LESSOR will not be compensated for hour meter time so recorded as set forth in section 4 above.  The LESSEE at its discretion may perform line maintenance and purchase parts to the extent necessary to maintain the LESSEE's scheduled use of the aircraft.  The LESSOR will reimburse or pay the LESSEE for such maintenance at a rate of $_______ per hour of maintenance labor expended and invoiced price for parts.  The LESSOR also agrees to permit the LESSEE to ferry the aircraft to off</w:t>
      </w:r>
      <w:r w:rsidR="00571BDE" w:rsidRPr="008E619A">
        <w:rPr>
          <w:rFonts w:ascii="Times New Roman" w:hAnsi="Times New Roman" w:cs="Times New Roman"/>
          <w:sz w:val="24"/>
          <w:szCs w:val="24"/>
        </w:rPr>
        <w:noBreakHyphen/>
        <w:t>base maintenance facilities when work required is not within the capability of the LESSEE.</w:t>
      </w:r>
    </w:p>
    <w:p w14:paraId="557A1C5E" w14:textId="77777777" w:rsidR="00FB5510" w:rsidRPr="008E619A" w:rsidRDefault="00FB5510">
      <w:pPr>
        <w:autoSpaceDE/>
        <w:autoSpaceDN/>
        <w:spacing w:after="200" w:line="276" w:lineRule="auto"/>
        <w:rPr>
          <w:rFonts w:ascii="Times New Roman" w:hAnsi="Times New Roman" w:cs="Times New Roman"/>
          <w:sz w:val="24"/>
          <w:szCs w:val="24"/>
        </w:rPr>
      </w:pPr>
    </w:p>
    <w:p w14:paraId="489F346A"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lastRenderedPageBreak/>
        <w:t xml:space="preserve">6.  Operation of Airplane(s).  </w:t>
      </w:r>
    </w:p>
    <w:p w14:paraId="1EAAA06D" w14:textId="77777777" w:rsidR="00571BDE" w:rsidRPr="008E619A" w:rsidRDefault="00571BDE" w:rsidP="00571BDE">
      <w:pPr>
        <w:pStyle w:val="tocp1"/>
        <w:rPr>
          <w:rFonts w:ascii="Times New Roman" w:hAnsi="Times New Roman" w:cs="Times New Roman"/>
          <w:sz w:val="24"/>
          <w:szCs w:val="24"/>
        </w:rPr>
      </w:pPr>
    </w:p>
    <w:p w14:paraId="12D927E1"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The LESSEE agrees that the airplane(s) under this agreement will be based primarily at_______ subject to the approval of the commander and that proper tie down (hangar) facilities will be used at all times for said airplane(s).  The LESSEE further agrees that the airplane(s) furnished under this lease agreement will be operated only by FAA certified mechanics and certified pilots with ratings of (student) pilot or higher.</w:t>
      </w:r>
    </w:p>
    <w:p w14:paraId="2FDB91A5" w14:textId="77777777" w:rsidR="00571BDE" w:rsidRPr="008E619A" w:rsidRDefault="00571BDE" w:rsidP="00571BDE">
      <w:pPr>
        <w:pStyle w:val="tocp1"/>
        <w:rPr>
          <w:rFonts w:ascii="Times New Roman" w:hAnsi="Times New Roman" w:cs="Times New Roman"/>
          <w:sz w:val="24"/>
          <w:szCs w:val="24"/>
        </w:rPr>
      </w:pPr>
    </w:p>
    <w:p w14:paraId="156F358B"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 xml:space="preserve">7.  Custody and Return of the Airplane(s).  </w:t>
      </w:r>
    </w:p>
    <w:p w14:paraId="6665DDBA" w14:textId="77777777" w:rsidR="00571BDE" w:rsidRPr="008E619A" w:rsidRDefault="00571BDE" w:rsidP="00571BDE">
      <w:pPr>
        <w:pStyle w:val="tocp1"/>
        <w:rPr>
          <w:rFonts w:ascii="Times New Roman" w:hAnsi="Times New Roman" w:cs="Times New Roman"/>
          <w:sz w:val="24"/>
          <w:szCs w:val="24"/>
        </w:rPr>
      </w:pPr>
    </w:p>
    <w:p w14:paraId="6CF8064E"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 xml:space="preserve">The LESSEE agrees that it will assume custody of the airplane(s) indicated in annex A of this lease agreement after the lease agreement has been approved by </w:t>
      </w:r>
      <w:r w:rsidR="00AB7029">
        <w:rPr>
          <w:rFonts w:ascii="Times New Roman" w:hAnsi="Times New Roman" w:cs="Times New Roman"/>
          <w:sz w:val="24"/>
          <w:szCs w:val="24"/>
        </w:rPr>
        <w:t>AFSVC</w:t>
      </w:r>
      <w:r w:rsidRPr="008E619A">
        <w:rPr>
          <w:rFonts w:ascii="Times New Roman" w:hAnsi="Times New Roman" w:cs="Times New Roman"/>
          <w:sz w:val="24"/>
          <w:szCs w:val="24"/>
        </w:rPr>
        <w:t>/SVX.  The LESSEE further agrees that it will return said airplane(s) in as good a condition as when received, normal wear or tear expected.  (See section 2 of this agreement.) The LESSEE will not be liable for any diminution in value of the aircraft resulting from damage to the aircraft, so long as it is repaired as provided herein.</w:t>
      </w:r>
    </w:p>
    <w:p w14:paraId="0216C118" w14:textId="77777777" w:rsidR="00571BDE" w:rsidRPr="008E619A" w:rsidRDefault="00571BDE" w:rsidP="00571BDE">
      <w:pPr>
        <w:pStyle w:val="tocp1"/>
        <w:rPr>
          <w:rFonts w:ascii="Times New Roman" w:hAnsi="Times New Roman" w:cs="Times New Roman"/>
          <w:sz w:val="24"/>
          <w:szCs w:val="24"/>
        </w:rPr>
      </w:pPr>
    </w:p>
    <w:p w14:paraId="3DFA78C8"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8.  Delivery of the Airplane(s).</w:t>
      </w:r>
    </w:p>
    <w:p w14:paraId="4CF859F0" w14:textId="77777777" w:rsidR="00571BDE" w:rsidRPr="008E619A" w:rsidRDefault="00571BDE" w:rsidP="00571BDE">
      <w:pPr>
        <w:pStyle w:val="tocp1"/>
        <w:rPr>
          <w:rFonts w:ascii="Times New Roman" w:hAnsi="Times New Roman" w:cs="Times New Roman"/>
          <w:sz w:val="24"/>
          <w:szCs w:val="24"/>
        </w:rPr>
      </w:pPr>
    </w:p>
    <w:p w14:paraId="6E9F2F64" w14:textId="77777777" w:rsidR="00571BDE" w:rsidRPr="008E619A" w:rsidRDefault="00571BDE" w:rsidP="00571BDE">
      <w:pPr>
        <w:pStyle w:val="tocp1"/>
        <w:numPr>
          <w:ilvl w:val="0"/>
          <w:numId w:val="2"/>
        </w:numPr>
        <w:rPr>
          <w:rFonts w:ascii="Times New Roman" w:hAnsi="Times New Roman" w:cs="Times New Roman"/>
          <w:sz w:val="24"/>
          <w:szCs w:val="24"/>
        </w:rPr>
      </w:pPr>
      <w:r w:rsidRPr="008E619A">
        <w:rPr>
          <w:rFonts w:ascii="Times New Roman" w:hAnsi="Times New Roman" w:cs="Times New Roman"/>
          <w:sz w:val="24"/>
          <w:szCs w:val="24"/>
        </w:rPr>
        <w:t>The delivery of the airplane(s) under this lease agreement will take place at __________________________________________________________.</w:t>
      </w:r>
    </w:p>
    <w:p w14:paraId="6BE9FC0C" w14:textId="77777777" w:rsidR="00571BDE" w:rsidRPr="008E619A" w:rsidRDefault="00571BDE" w:rsidP="00571BDE">
      <w:pPr>
        <w:pStyle w:val="tocp1"/>
        <w:ind w:left="360"/>
        <w:rPr>
          <w:rFonts w:ascii="Times New Roman" w:hAnsi="Times New Roman" w:cs="Times New Roman"/>
          <w:sz w:val="24"/>
          <w:szCs w:val="24"/>
        </w:rPr>
      </w:pPr>
    </w:p>
    <w:p w14:paraId="0A7747C8" w14:textId="77777777" w:rsidR="00571BDE" w:rsidRPr="008E619A" w:rsidRDefault="00571BDE" w:rsidP="0078430D">
      <w:pPr>
        <w:pStyle w:val="tocp1"/>
        <w:numPr>
          <w:ilvl w:val="0"/>
          <w:numId w:val="2"/>
        </w:numPr>
        <w:rPr>
          <w:rFonts w:ascii="Times New Roman" w:hAnsi="Times New Roman" w:cs="Times New Roman"/>
          <w:sz w:val="24"/>
          <w:szCs w:val="24"/>
        </w:rPr>
      </w:pPr>
      <w:r w:rsidRPr="008E619A">
        <w:rPr>
          <w:rFonts w:ascii="Times New Roman" w:hAnsi="Times New Roman" w:cs="Times New Roman"/>
          <w:sz w:val="24"/>
          <w:szCs w:val="24"/>
        </w:rPr>
        <w:t>Return delivery of the airplane(s) by the LESSEE to the LESSOR, or its authorized representative, will take place at ________________________________________</w:t>
      </w:r>
      <w:r w:rsidR="00B150FF" w:rsidRPr="008E619A">
        <w:rPr>
          <w:rFonts w:ascii="Times New Roman" w:hAnsi="Times New Roman" w:cs="Times New Roman"/>
          <w:sz w:val="24"/>
          <w:szCs w:val="24"/>
        </w:rPr>
        <w:t>.</w:t>
      </w:r>
    </w:p>
    <w:p w14:paraId="1D097B08" w14:textId="77777777" w:rsidR="00571BDE" w:rsidRPr="008E619A" w:rsidRDefault="00571BDE" w:rsidP="00571BDE">
      <w:pPr>
        <w:pStyle w:val="tocp1"/>
        <w:rPr>
          <w:rFonts w:ascii="Times New Roman" w:hAnsi="Times New Roman" w:cs="Times New Roman"/>
          <w:sz w:val="24"/>
          <w:szCs w:val="24"/>
        </w:rPr>
      </w:pPr>
    </w:p>
    <w:p w14:paraId="0FC19E4D"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9.  Existence of LESSEE.  It is understood and agreed that the continued existence of the LESSEE and any successors is governed by Federal Law, regulations, and the traditions of the United States Air Force.  This agreement is automatically terminated if the NAFI is dissolved.</w:t>
      </w:r>
    </w:p>
    <w:p w14:paraId="11E2B2E3" w14:textId="77777777" w:rsidR="00571BDE" w:rsidRPr="008E619A" w:rsidRDefault="00571BDE" w:rsidP="00571BDE">
      <w:pPr>
        <w:tabs>
          <w:tab w:val="left" w:pos="4320"/>
          <w:tab w:val="left" w:pos="5760"/>
          <w:tab w:val="left" w:pos="7344"/>
        </w:tabs>
        <w:rPr>
          <w:rFonts w:ascii="Times New Roman" w:hAnsi="Times New Roman" w:cs="Times New Roman"/>
          <w:sz w:val="24"/>
          <w:szCs w:val="24"/>
        </w:rPr>
      </w:pPr>
    </w:p>
    <w:p w14:paraId="40F569CF"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10.  Location of Airplane(s).  The LESSOR understands that the site at which the airplane(s) primarily will be based and access hereto from public highways are on lands subject to the jurisdiction of the United States (both the United States and the State of (_____) and are governed by the Federal Laws, US Air Force regulations, and customs of the service, (and the laws of the State of (_____).  The LESSOR agrees to obey the Federal Laws, and US Air Force regulations, (and State laws) to the extent applicable to this transaction.</w:t>
      </w:r>
    </w:p>
    <w:p w14:paraId="21E8FEA5" w14:textId="77777777" w:rsidR="00571BDE" w:rsidRPr="008E619A" w:rsidRDefault="00571BDE" w:rsidP="00571BDE">
      <w:pPr>
        <w:pStyle w:val="tocp1"/>
        <w:rPr>
          <w:rFonts w:ascii="Times New Roman" w:hAnsi="Times New Roman" w:cs="Times New Roman"/>
          <w:sz w:val="24"/>
          <w:szCs w:val="24"/>
        </w:rPr>
      </w:pPr>
    </w:p>
    <w:p w14:paraId="027DCE9F"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11.  Licenses, Taxes, Permits, and Fees.  The LESSOR is responsible for obtaining, at its own expense, all licenses and permits, and for paying all taxes and fees as may be required by the Federal, State, and local Governments.  An increase or decrease in any of the costs to the LESSOR will not be a basis for an equitable adjustment in the rental fee prescribed herein.</w:t>
      </w:r>
    </w:p>
    <w:p w14:paraId="2F6C5299" w14:textId="77777777" w:rsidR="00D57CC5" w:rsidRDefault="00D57CC5" w:rsidP="00571BDE">
      <w:pPr>
        <w:pStyle w:val="tocp1"/>
        <w:rPr>
          <w:rFonts w:ascii="Times New Roman" w:hAnsi="Times New Roman" w:cs="Times New Roman"/>
          <w:sz w:val="24"/>
          <w:szCs w:val="24"/>
        </w:rPr>
      </w:pPr>
    </w:p>
    <w:p w14:paraId="69A99132"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t>12.  Option to Extend Term of Agreement.  This agreement, unless sooner terminated as herein provided, may be extended for ____ subsequent 1-year periods by mutual agreement to the contracting parties hereto in writing, subject to the approval in the same manner as this instrument.  The Contracting Officer must give written notice to the Contractor of the NAFI’s intent to extend the term of this agreement at least 30 days before the performance period expires.  If the parties mutually agree to an extension, the agreement as extended is deemed to include this option provision; however, in no event will the total period of performance under this agreement, including all extensions, exceed a total of ________ years.</w:t>
      </w:r>
    </w:p>
    <w:p w14:paraId="2934254D" w14:textId="77777777" w:rsidR="00571BDE" w:rsidRPr="008E619A" w:rsidRDefault="00571BDE" w:rsidP="00571BDE">
      <w:pPr>
        <w:pStyle w:val="tocp1"/>
        <w:rPr>
          <w:rFonts w:ascii="Times New Roman" w:hAnsi="Times New Roman" w:cs="Times New Roman"/>
          <w:sz w:val="24"/>
          <w:szCs w:val="24"/>
        </w:rPr>
      </w:pPr>
    </w:p>
    <w:p w14:paraId="5087B14C" w14:textId="77777777" w:rsidR="00571BDE" w:rsidRPr="008E619A" w:rsidRDefault="00571BDE" w:rsidP="00571BDE">
      <w:pPr>
        <w:pStyle w:val="tocp1"/>
        <w:rPr>
          <w:rFonts w:ascii="Times New Roman" w:hAnsi="Times New Roman" w:cs="Times New Roman"/>
          <w:sz w:val="24"/>
          <w:szCs w:val="24"/>
        </w:rPr>
      </w:pPr>
      <w:r w:rsidRPr="008E619A">
        <w:rPr>
          <w:rFonts w:ascii="Times New Roman" w:hAnsi="Times New Roman" w:cs="Times New Roman"/>
          <w:sz w:val="24"/>
          <w:szCs w:val="24"/>
        </w:rPr>
        <w:lastRenderedPageBreak/>
        <w:t xml:space="preserve">13.  Effective Date of Lease Agreement.  This lease agreement becomes effective and binding when the aircraft has been received by the aero club and the aircraft has been approved for inclusion in the Air Force hull insurance program by </w:t>
      </w:r>
      <w:r w:rsidR="00AB7029">
        <w:rPr>
          <w:rFonts w:ascii="Times New Roman" w:hAnsi="Times New Roman" w:cs="Times New Roman"/>
          <w:sz w:val="24"/>
          <w:szCs w:val="24"/>
        </w:rPr>
        <w:t>AFSVC</w:t>
      </w:r>
      <w:r w:rsidRPr="008E619A">
        <w:rPr>
          <w:rFonts w:ascii="Times New Roman" w:hAnsi="Times New Roman" w:cs="Times New Roman"/>
          <w:sz w:val="24"/>
          <w:szCs w:val="24"/>
        </w:rPr>
        <w:t xml:space="preserve">/SVX and annex A has been signed by the aero club manager, the contracting officer, and the LESSOR.  </w:t>
      </w:r>
    </w:p>
    <w:p w14:paraId="00A97E8A" w14:textId="77777777" w:rsidR="00571BDE" w:rsidRPr="008E619A" w:rsidRDefault="00571BDE" w:rsidP="00571BDE">
      <w:pPr>
        <w:pStyle w:val="tocp1"/>
        <w:rPr>
          <w:rFonts w:ascii="Times New Roman" w:hAnsi="Times New Roman" w:cs="Times New Roman"/>
          <w:sz w:val="24"/>
          <w:szCs w:val="24"/>
        </w:rPr>
      </w:pPr>
    </w:p>
    <w:p w14:paraId="01682404" w14:textId="77777777" w:rsidR="007D4B5E" w:rsidRDefault="007D4B5E" w:rsidP="00571BDE">
      <w:pPr>
        <w:pStyle w:val="tocp1"/>
        <w:rPr>
          <w:rFonts w:ascii="Times New Roman" w:hAnsi="Times New Roman" w:cs="Times New Roman"/>
          <w:sz w:val="24"/>
          <w:szCs w:val="24"/>
        </w:rPr>
      </w:pPr>
    </w:p>
    <w:p w14:paraId="133A638E" w14:textId="77777777" w:rsidR="00571BDE" w:rsidRPr="008E619A" w:rsidRDefault="00A0481A" w:rsidP="00571BDE">
      <w:pPr>
        <w:pStyle w:val="tocp1"/>
        <w:rPr>
          <w:rFonts w:ascii="Times New Roman" w:hAnsi="Times New Roman" w:cs="Times New Roman"/>
          <w:sz w:val="24"/>
          <w:szCs w:val="24"/>
        </w:rPr>
      </w:pPr>
      <w:r w:rsidRPr="008E619A">
        <w:rPr>
          <w:rFonts w:ascii="Times New Roman" w:hAnsi="Times New Roman" w:cs="Times New Roman"/>
          <w:sz w:val="24"/>
          <w:szCs w:val="24"/>
        </w:rPr>
        <w:t xml:space="preserve">14.  Contractual Contents. </w:t>
      </w:r>
    </w:p>
    <w:p w14:paraId="420A031B" w14:textId="77777777" w:rsidR="00571BDE" w:rsidRPr="008E619A" w:rsidRDefault="00571BDE" w:rsidP="00571BDE">
      <w:pPr>
        <w:pStyle w:val="tocp1"/>
        <w:rPr>
          <w:rFonts w:ascii="Times New Roman" w:hAnsi="Times New Roman" w:cs="Times New Roman"/>
          <w:sz w:val="24"/>
          <w:szCs w:val="24"/>
        </w:rPr>
      </w:pPr>
    </w:p>
    <w:p w14:paraId="1525FD10" w14:textId="77777777" w:rsidR="00AD0CEE" w:rsidRDefault="00A0481A" w:rsidP="00BE5EB7">
      <w:pPr>
        <w:pStyle w:val="tocp1"/>
        <w:numPr>
          <w:ilvl w:val="0"/>
          <w:numId w:val="3"/>
        </w:numPr>
        <w:tabs>
          <w:tab w:val="clear" w:pos="360"/>
          <w:tab w:val="clear" w:pos="9000"/>
          <w:tab w:val="clear" w:pos="10080"/>
          <w:tab w:val="left" w:pos="630"/>
          <w:tab w:val="left" w:pos="810"/>
          <w:tab w:val="right" w:pos="1260"/>
          <w:tab w:val="left" w:pos="5130"/>
        </w:tabs>
        <w:spacing w:line="240" w:lineRule="auto"/>
        <w:ind w:left="990" w:hanging="540"/>
        <w:rPr>
          <w:rFonts w:ascii="Times New Roman" w:hAnsi="Times New Roman" w:cs="Times New Roman"/>
          <w:sz w:val="24"/>
          <w:szCs w:val="24"/>
        </w:rPr>
      </w:pPr>
      <w:r w:rsidRPr="00AD0CEE">
        <w:rPr>
          <w:rFonts w:ascii="Times New Roman" w:hAnsi="Times New Roman" w:cs="Times New Roman"/>
          <w:sz w:val="24"/>
          <w:szCs w:val="24"/>
        </w:rPr>
        <w:t xml:space="preserve">  Contract Terms and Conditions</w:t>
      </w:r>
      <w:r w:rsidR="00AD0CEE" w:rsidRPr="00AD0CEE">
        <w:rPr>
          <w:rFonts w:ascii="Times New Roman" w:hAnsi="Times New Roman" w:cs="Times New Roman"/>
          <w:sz w:val="24"/>
          <w:szCs w:val="24"/>
        </w:rPr>
        <w:tab/>
      </w:r>
      <w:r w:rsidRPr="00AD0CEE">
        <w:rPr>
          <w:rFonts w:ascii="Times New Roman" w:hAnsi="Times New Roman" w:cs="Times New Roman"/>
          <w:sz w:val="24"/>
          <w:szCs w:val="24"/>
        </w:rPr>
        <w:t>Page</w:t>
      </w:r>
      <w:r w:rsidR="00AD0CEE">
        <w:rPr>
          <w:rFonts w:ascii="Times New Roman" w:hAnsi="Times New Roman" w:cs="Times New Roman"/>
          <w:sz w:val="24"/>
          <w:szCs w:val="24"/>
        </w:rPr>
        <w:t>s</w:t>
      </w:r>
      <w:r w:rsidRPr="00AD0CEE">
        <w:rPr>
          <w:rFonts w:ascii="Times New Roman" w:hAnsi="Times New Roman" w:cs="Times New Roman"/>
          <w:sz w:val="24"/>
          <w:szCs w:val="24"/>
        </w:rPr>
        <w:t xml:space="preserve"> </w:t>
      </w:r>
      <w:r w:rsidR="00AD0CEE" w:rsidRPr="00AD0CEE">
        <w:rPr>
          <w:rFonts w:ascii="Times New Roman" w:hAnsi="Times New Roman" w:cs="Times New Roman"/>
          <w:sz w:val="24"/>
          <w:szCs w:val="24"/>
        </w:rPr>
        <w:t>__ - __</w:t>
      </w:r>
    </w:p>
    <w:p w14:paraId="6D6A0D4D" w14:textId="77777777" w:rsidR="00AD0CEE" w:rsidRDefault="00A0481A" w:rsidP="00D35130">
      <w:pPr>
        <w:pStyle w:val="tocp1"/>
        <w:numPr>
          <w:ilvl w:val="0"/>
          <w:numId w:val="3"/>
        </w:numPr>
        <w:tabs>
          <w:tab w:val="clear" w:pos="360"/>
          <w:tab w:val="clear" w:pos="9000"/>
          <w:tab w:val="clear" w:pos="10080"/>
          <w:tab w:val="left" w:pos="630"/>
          <w:tab w:val="left" w:pos="810"/>
          <w:tab w:val="right" w:pos="1260"/>
          <w:tab w:val="left" w:pos="5130"/>
        </w:tabs>
        <w:spacing w:line="240" w:lineRule="auto"/>
        <w:ind w:left="990" w:hanging="540"/>
        <w:rPr>
          <w:rFonts w:ascii="Times New Roman" w:hAnsi="Times New Roman" w:cs="Times New Roman"/>
          <w:sz w:val="24"/>
          <w:szCs w:val="24"/>
        </w:rPr>
      </w:pPr>
      <w:r w:rsidRPr="00AD0CEE">
        <w:rPr>
          <w:rFonts w:ascii="Times New Roman" w:hAnsi="Times New Roman" w:cs="Times New Roman"/>
          <w:sz w:val="24"/>
          <w:szCs w:val="24"/>
        </w:rPr>
        <w:t xml:space="preserve">  Annex </w:t>
      </w:r>
      <w:proofErr w:type="spellStart"/>
      <w:r w:rsidRPr="00AD0CEE">
        <w:rPr>
          <w:rFonts w:ascii="Times New Roman" w:hAnsi="Times New Roman" w:cs="Times New Roman"/>
          <w:sz w:val="24"/>
          <w:szCs w:val="24"/>
        </w:rPr>
        <w:t>A</w:t>
      </w:r>
      <w:proofErr w:type="spellEnd"/>
      <w:r w:rsidRPr="00AD0CEE">
        <w:rPr>
          <w:rFonts w:ascii="Times New Roman" w:hAnsi="Times New Roman" w:cs="Times New Roman"/>
          <w:sz w:val="24"/>
          <w:szCs w:val="24"/>
        </w:rPr>
        <w:t xml:space="preserve"> Airplane(s) Description</w:t>
      </w:r>
      <w:r w:rsidR="00AD0CEE" w:rsidRPr="00AD0CEE">
        <w:rPr>
          <w:rFonts w:ascii="Times New Roman" w:hAnsi="Times New Roman" w:cs="Times New Roman"/>
          <w:sz w:val="24"/>
          <w:szCs w:val="24"/>
        </w:rPr>
        <w:tab/>
      </w:r>
      <w:r w:rsidRPr="00AD0CEE">
        <w:rPr>
          <w:rFonts w:ascii="Times New Roman" w:hAnsi="Times New Roman" w:cs="Times New Roman"/>
          <w:sz w:val="24"/>
          <w:szCs w:val="24"/>
        </w:rPr>
        <w:t xml:space="preserve">Page </w:t>
      </w:r>
      <w:r w:rsidR="00AD0CEE" w:rsidRPr="00AD0CEE">
        <w:rPr>
          <w:rFonts w:ascii="Times New Roman" w:hAnsi="Times New Roman" w:cs="Times New Roman"/>
          <w:sz w:val="24"/>
          <w:szCs w:val="24"/>
        </w:rPr>
        <w:t>__ - __</w:t>
      </w:r>
    </w:p>
    <w:p w14:paraId="188D2F8C" w14:textId="77777777" w:rsidR="00A0481A" w:rsidRPr="00AD0CEE" w:rsidRDefault="00A0481A" w:rsidP="00D35130">
      <w:pPr>
        <w:pStyle w:val="tocp1"/>
        <w:numPr>
          <w:ilvl w:val="0"/>
          <w:numId w:val="3"/>
        </w:numPr>
        <w:tabs>
          <w:tab w:val="clear" w:pos="360"/>
          <w:tab w:val="clear" w:pos="9000"/>
          <w:tab w:val="clear" w:pos="10080"/>
          <w:tab w:val="left" w:pos="630"/>
          <w:tab w:val="left" w:pos="810"/>
          <w:tab w:val="right" w:pos="1260"/>
          <w:tab w:val="left" w:pos="5130"/>
        </w:tabs>
        <w:spacing w:line="240" w:lineRule="auto"/>
        <w:ind w:left="990" w:hanging="540"/>
        <w:rPr>
          <w:rFonts w:ascii="Times New Roman" w:hAnsi="Times New Roman" w:cs="Times New Roman"/>
          <w:sz w:val="24"/>
          <w:szCs w:val="24"/>
        </w:rPr>
      </w:pPr>
      <w:r w:rsidRPr="00AD0CEE">
        <w:rPr>
          <w:rFonts w:ascii="Times New Roman" w:hAnsi="Times New Roman" w:cs="Times New Roman"/>
          <w:sz w:val="24"/>
          <w:szCs w:val="24"/>
        </w:rPr>
        <w:t xml:space="preserve">  </w:t>
      </w:r>
      <w:r w:rsidR="009A61BE" w:rsidRPr="00AD0CEE">
        <w:rPr>
          <w:rFonts w:ascii="Times New Roman" w:hAnsi="Times New Roman" w:cs="Times New Roman"/>
          <w:sz w:val="24"/>
          <w:szCs w:val="24"/>
        </w:rPr>
        <w:t>N</w:t>
      </w:r>
      <w:r w:rsidR="00AD0CEE" w:rsidRPr="00AD0CEE">
        <w:rPr>
          <w:rFonts w:ascii="Times New Roman" w:hAnsi="Times New Roman" w:cs="Times New Roman"/>
          <w:sz w:val="24"/>
          <w:szCs w:val="24"/>
        </w:rPr>
        <w:t xml:space="preserve">onappropriated Fund </w:t>
      </w:r>
      <w:r w:rsidR="00AD0CEE">
        <w:rPr>
          <w:rFonts w:ascii="Times New Roman" w:hAnsi="Times New Roman" w:cs="Times New Roman"/>
          <w:sz w:val="24"/>
          <w:szCs w:val="24"/>
        </w:rPr>
        <w:t>Standard Clauses</w:t>
      </w:r>
      <w:r w:rsidR="00AD0CEE">
        <w:rPr>
          <w:rFonts w:ascii="Times New Roman" w:hAnsi="Times New Roman" w:cs="Times New Roman"/>
          <w:sz w:val="24"/>
          <w:szCs w:val="24"/>
        </w:rPr>
        <w:tab/>
      </w:r>
      <w:r w:rsidRPr="00AD0CEE">
        <w:rPr>
          <w:rFonts w:ascii="Times New Roman" w:hAnsi="Times New Roman" w:cs="Times New Roman"/>
          <w:sz w:val="24"/>
          <w:szCs w:val="24"/>
        </w:rPr>
        <w:t>Page</w:t>
      </w:r>
      <w:r w:rsidR="00AD0CEE">
        <w:rPr>
          <w:rFonts w:ascii="Times New Roman" w:hAnsi="Times New Roman" w:cs="Times New Roman"/>
          <w:sz w:val="24"/>
          <w:szCs w:val="24"/>
        </w:rPr>
        <w:t>s</w:t>
      </w:r>
      <w:r w:rsidRPr="00AD0CEE">
        <w:rPr>
          <w:rFonts w:ascii="Times New Roman" w:hAnsi="Times New Roman" w:cs="Times New Roman"/>
          <w:sz w:val="24"/>
          <w:szCs w:val="24"/>
        </w:rPr>
        <w:t xml:space="preserve"> </w:t>
      </w:r>
      <w:r w:rsidR="00AD0CEE">
        <w:rPr>
          <w:rFonts w:ascii="Times New Roman" w:hAnsi="Times New Roman" w:cs="Times New Roman"/>
          <w:sz w:val="24"/>
          <w:szCs w:val="24"/>
        </w:rPr>
        <w:t>__ - __</w:t>
      </w:r>
    </w:p>
    <w:p w14:paraId="7B65C8F9" w14:textId="77777777" w:rsidR="00A0481A" w:rsidRPr="008E619A" w:rsidRDefault="00A0481A" w:rsidP="00571BDE">
      <w:pPr>
        <w:tabs>
          <w:tab w:val="left" w:pos="4320"/>
          <w:tab w:val="left" w:pos="5760"/>
          <w:tab w:val="left" w:pos="7344"/>
        </w:tabs>
        <w:rPr>
          <w:rFonts w:ascii="Times New Roman" w:hAnsi="Times New Roman" w:cs="Times New Roman"/>
          <w:sz w:val="24"/>
          <w:szCs w:val="24"/>
        </w:rPr>
      </w:pPr>
    </w:p>
    <w:p w14:paraId="0ADC04BA" w14:textId="77777777" w:rsidR="00174D03" w:rsidRDefault="00174D03" w:rsidP="00174D03">
      <w:pPr>
        <w:rPr>
          <w:rFonts w:ascii="Times New Roman" w:hAnsi="Times New Roman"/>
          <w:sz w:val="24"/>
          <w:szCs w:val="24"/>
        </w:rPr>
      </w:pPr>
      <w:r w:rsidRPr="000F2F5D">
        <w:rPr>
          <w:rFonts w:ascii="Times New Roman" w:hAnsi="Times New Roman"/>
          <w:sz w:val="24"/>
          <w:szCs w:val="24"/>
        </w:rPr>
        <w:t xml:space="preserve">FOR THE </w:t>
      </w:r>
      <w:r>
        <w:rPr>
          <w:rFonts w:ascii="Times New Roman" w:hAnsi="Times New Roman"/>
          <w:sz w:val="24"/>
          <w:szCs w:val="24"/>
        </w:rPr>
        <w:t>LESEE</w:t>
      </w:r>
      <w:r w:rsidRPr="000F2F5D">
        <w:rPr>
          <w:rFonts w:ascii="Times New Roman" w:hAnsi="Times New Roman"/>
          <w:sz w:val="24"/>
          <w:szCs w:val="24"/>
        </w:rPr>
        <w:t>:</w:t>
      </w:r>
      <w:r w:rsidRPr="000F2F5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 xml:space="preserve">FOR THE </w:t>
      </w:r>
      <w:r>
        <w:rPr>
          <w:rFonts w:ascii="Times New Roman" w:hAnsi="Times New Roman"/>
          <w:sz w:val="24"/>
          <w:szCs w:val="24"/>
        </w:rPr>
        <w:t>LESSOR</w:t>
      </w:r>
      <w:r w:rsidRPr="000F2F5D">
        <w:rPr>
          <w:rFonts w:ascii="Times New Roman" w:hAnsi="Times New Roman"/>
          <w:sz w:val="24"/>
          <w:szCs w:val="24"/>
        </w:rPr>
        <w:t>:</w:t>
      </w:r>
    </w:p>
    <w:p w14:paraId="35AE083F" w14:textId="77777777" w:rsidR="00174D03" w:rsidRPr="000F2F5D" w:rsidRDefault="00174D03" w:rsidP="00174D03">
      <w:pPr>
        <w:rPr>
          <w:rFonts w:ascii="Times New Roman" w:hAnsi="Times New Roman"/>
          <w:sz w:val="24"/>
          <w:szCs w:val="24"/>
        </w:rPr>
      </w:pPr>
    </w:p>
    <w:p w14:paraId="707F26F6" w14:textId="77777777" w:rsidR="00174D03" w:rsidRDefault="00174D03" w:rsidP="00174D03">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59068F8C" w14:textId="77777777" w:rsidR="00174D03" w:rsidRPr="002348B2" w:rsidRDefault="00174D03" w:rsidP="00174D03">
      <w:pPr>
        <w:tabs>
          <w:tab w:val="left" w:pos="3240"/>
          <w:tab w:val="left" w:pos="5040"/>
          <w:tab w:val="left" w:pos="8280"/>
        </w:tabs>
        <w:rPr>
          <w:rFonts w:ascii="Times New Roman" w:hAnsi="Times New Roman"/>
          <w:sz w:val="24"/>
          <w:szCs w:val="24"/>
        </w:rPr>
      </w:pPr>
      <w:r>
        <w:rPr>
          <w:rFonts w:ascii="Times New Roman" w:hAnsi="Times New Roman"/>
          <w:sz w:val="24"/>
          <w:szCs w:val="24"/>
        </w:rPr>
        <w:t>Type or Print Name</w:t>
      </w:r>
      <w:r>
        <w:rPr>
          <w:rFonts w:ascii="Times New Roman" w:hAnsi="Times New Roman"/>
          <w:sz w:val="24"/>
          <w:szCs w:val="24"/>
        </w:rPr>
        <w:tab/>
      </w:r>
      <w:r>
        <w:rPr>
          <w:rFonts w:ascii="Times New Roman" w:hAnsi="Times New Roman"/>
          <w:sz w:val="24"/>
          <w:szCs w:val="24"/>
        </w:rPr>
        <w:tab/>
        <w:t>Type or Print Name</w:t>
      </w:r>
    </w:p>
    <w:p w14:paraId="6BBDC227" w14:textId="77777777" w:rsidR="00174D03" w:rsidRDefault="00174D03" w:rsidP="00174D03">
      <w:pPr>
        <w:tabs>
          <w:tab w:val="left" w:pos="3240"/>
          <w:tab w:val="left" w:pos="5040"/>
          <w:tab w:val="left" w:pos="8280"/>
        </w:tabs>
        <w:rPr>
          <w:rFonts w:ascii="Times New Roman" w:hAnsi="Times New Roman"/>
          <w:sz w:val="24"/>
          <w:szCs w:val="24"/>
          <w:u w:val="single"/>
        </w:rPr>
      </w:pPr>
    </w:p>
    <w:p w14:paraId="69CE3944" w14:textId="77777777" w:rsidR="00174D03" w:rsidRDefault="00174D03" w:rsidP="00174D03">
      <w:pPr>
        <w:tabs>
          <w:tab w:val="left" w:pos="3240"/>
          <w:tab w:val="left" w:pos="5040"/>
          <w:tab w:val="left" w:pos="8280"/>
        </w:tabs>
        <w:rPr>
          <w:rFonts w:ascii="Times New Roman" w:hAnsi="Times New Roman"/>
          <w:sz w:val="24"/>
          <w:szCs w:val="24"/>
          <w:u w:val="single"/>
        </w:rPr>
      </w:pPr>
    </w:p>
    <w:p w14:paraId="2777E382" w14:textId="77777777" w:rsidR="00174D03" w:rsidRDefault="00174D03" w:rsidP="00174D03">
      <w:pPr>
        <w:tabs>
          <w:tab w:val="left" w:pos="3240"/>
          <w:tab w:val="left" w:pos="5040"/>
          <w:tab w:val="left" w:pos="828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3D5FCB18" w14:textId="77777777" w:rsidR="00174D03" w:rsidRDefault="00174D03" w:rsidP="00174D03">
      <w:pPr>
        <w:tabs>
          <w:tab w:val="left" w:pos="3240"/>
          <w:tab w:val="left" w:pos="5040"/>
          <w:tab w:val="left" w:pos="8280"/>
        </w:tabs>
        <w:rPr>
          <w:rFonts w:ascii="Times New Roman" w:hAnsi="Times New Roman"/>
          <w:sz w:val="24"/>
          <w:szCs w:val="24"/>
        </w:rPr>
      </w:pPr>
      <w:r w:rsidRPr="00D75F5C">
        <w:rPr>
          <w:rFonts w:ascii="Times New Roman" w:hAnsi="Times New Roman"/>
          <w:sz w:val="24"/>
          <w:szCs w:val="24"/>
        </w:rPr>
        <w:t>Signature</w:t>
      </w:r>
      <w:r w:rsidRPr="000F2F5D">
        <w:rPr>
          <w:rFonts w:ascii="Times New Roman" w:hAnsi="Times New Roman"/>
          <w:sz w:val="24"/>
          <w:szCs w:val="24"/>
        </w:rPr>
        <w:t xml:space="preserve"> of Contracting Officer</w:t>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 xml:space="preserve">Signature of </w:t>
      </w:r>
      <w:r w:rsidR="002F0816">
        <w:rPr>
          <w:rFonts w:ascii="Times New Roman" w:hAnsi="Times New Roman"/>
          <w:sz w:val="24"/>
          <w:szCs w:val="24"/>
        </w:rPr>
        <w:t>Contractor</w:t>
      </w:r>
    </w:p>
    <w:p w14:paraId="1EFF1B88" w14:textId="77777777" w:rsidR="00174D03" w:rsidRDefault="00174D03" w:rsidP="00174D03">
      <w:pPr>
        <w:tabs>
          <w:tab w:val="left" w:pos="3240"/>
          <w:tab w:val="left" w:pos="5040"/>
          <w:tab w:val="left" w:pos="8280"/>
        </w:tabs>
        <w:rPr>
          <w:rFonts w:ascii="Times New Roman" w:hAnsi="Times New Roman"/>
          <w:sz w:val="24"/>
          <w:szCs w:val="24"/>
        </w:rPr>
      </w:pPr>
    </w:p>
    <w:p w14:paraId="3BCFF2A5" w14:textId="77777777" w:rsidR="00174D03" w:rsidRPr="00174D03" w:rsidRDefault="00174D03" w:rsidP="00174D03">
      <w:pPr>
        <w:tabs>
          <w:tab w:val="left" w:pos="3240"/>
          <w:tab w:val="left" w:pos="5040"/>
          <w:tab w:val="left" w:pos="8280"/>
        </w:tabs>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339C6D4C" w14:textId="77777777" w:rsidR="00174D03" w:rsidRDefault="00174D03" w:rsidP="00174D03">
      <w:pPr>
        <w:tabs>
          <w:tab w:val="left" w:pos="2700"/>
          <w:tab w:val="left" w:pos="5040"/>
          <w:tab w:val="left" w:pos="7740"/>
        </w:tabs>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t>Date</w:t>
      </w:r>
      <w:r>
        <w:rPr>
          <w:rFonts w:ascii="Times New Roman" w:hAnsi="Times New Roman"/>
          <w:sz w:val="24"/>
          <w:szCs w:val="24"/>
        </w:rPr>
        <w:tab/>
        <w:t>Phone</w:t>
      </w:r>
      <w:r>
        <w:rPr>
          <w:rFonts w:ascii="Times New Roman" w:hAnsi="Times New Roman"/>
          <w:sz w:val="24"/>
          <w:szCs w:val="24"/>
        </w:rPr>
        <w:tab/>
        <w:t>Date</w:t>
      </w:r>
    </w:p>
    <w:p w14:paraId="1319CFC8" w14:textId="77777777" w:rsidR="00174D03" w:rsidRDefault="00174D03" w:rsidP="00571BDE">
      <w:pPr>
        <w:tabs>
          <w:tab w:val="center" w:pos="4608"/>
        </w:tabs>
        <w:rPr>
          <w:rFonts w:ascii="Times New Roman" w:hAnsi="Times New Roman" w:cs="Times New Roman"/>
          <w:sz w:val="24"/>
          <w:szCs w:val="24"/>
        </w:rPr>
      </w:pPr>
    </w:p>
    <w:p w14:paraId="6044F6F5" w14:textId="77777777" w:rsidR="00571BDE" w:rsidRDefault="00571BDE" w:rsidP="00571BDE">
      <w:pPr>
        <w:tabs>
          <w:tab w:val="center" w:pos="4608"/>
        </w:tabs>
        <w:rPr>
          <w:rFonts w:ascii="Times New Roman" w:hAnsi="Times New Roman" w:cs="Times New Roman"/>
          <w:sz w:val="24"/>
          <w:szCs w:val="24"/>
        </w:rPr>
      </w:pPr>
      <w:r w:rsidRPr="008E619A">
        <w:rPr>
          <w:rFonts w:ascii="Times New Roman" w:hAnsi="Times New Roman" w:cs="Times New Roman"/>
          <w:sz w:val="24"/>
          <w:szCs w:val="24"/>
        </w:rPr>
        <w:t>This agreement has been reviewed and the aircraft is approved for inclusion in the AFNAF self</w:t>
      </w:r>
      <w:r w:rsidR="007A777F" w:rsidRPr="008E619A">
        <w:rPr>
          <w:rFonts w:ascii="Times New Roman" w:hAnsi="Times New Roman" w:cs="Times New Roman"/>
          <w:sz w:val="24"/>
          <w:szCs w:val="24"/>
        </w:rPr>
        <w:t>-</w:t>
      </w:r>
      <w:r w:rsidRPr="008E619A">
        <w:rPr>
          <w:rFonts w:ascii="Times New Roman" w:hAnsi="Times New Roman" w:cs="Times New Roman"/>
          <w:sz w:val="24"/>
          <w:szCs w:val="24"/>
        </w:rPr>
        <w:t xml:space="preserve">insurance program for (liability and hull repair) coverage.  (NOTE: Review and Approval by </w:t>
      </w:r>
      <w:r w:rsidR="00AB7029">
        <w:rPr>
          <w:rFonts w:ascii="Times New Roman" w:hAnsi="Times New Roman" w:cs="Times New Roman"/>
          <w:sz w:val="24"/>
          <w:szCs w:val="24"/>
        </w:rPr>
        <w:t>AFSVC</w:t>
      </w:r>
      <w:r w:rsidRPr="008E619A">
        <w:rPr>
          <w:rFonts w:ascii="Times New Roman" w:hAnsi="Times New Roman" w:cs="Times New Roman"/>
          <w:sz w:val="24"/>
          <w:szCs w:val="24"/>
        </w:rPr>
        <w:t>/SVX is not required, providing changes are limited to sections 4, 5, and 6</w:t>
      </w:r>
      <w:r w:rsidR="007D4B5E" w:rsidRPr="008E619A">
        <w:rPr>
          <w:rFonts w:ascii="Times New Roman" w:hAnsi="Times New Roman" w:cs="Times New Roman"/>
          <w:sz w:val="24"/>
          <w:szCs w:val="24"/>
        </w:rPr>
        <w:t>. Approval</w:t>
      </w:r>
      <w:r w:rsidRPr="008E619A">
        <w:rPr>
          <w:rFonts w:ascii="Times New Roman" w:hAnsi="Times New Roman" w:cs="Times New Roman"/>
          <w:sz w:val="24"/>
          <w:szCs w:val="24"/>
        </w:rPr>
        <w:t xml:space="preserve"> of insurance coverage is not required, providing there is no change to the prescribed format of the option used for section </w:t>
      </w:r>
      <w:r w:rsidR="001033AE" w:rsidRPr="008E619A">
        <w:rPr>
          <w:rFonts w:ascii="Times New Roman" w:hAnsi="Times New Roman" w:cs="Times New Roman"/>
          <w:sz w:val="24"/>
          <w:szCs w:val="24"/>
        </w:rPr>
        <w:t>3</w:t>
      </w:r>
      <w:r w:rsidRPr="008E619A">
        <w:rPr>
          <w:rFonts w:ascii="Times New Roman" w:hAnsi="Times New Roman" w:cs="Times New Roman"/>
          <w:sz w:val="24"/>
          <w:szCs w:val="24"/>
        </w:rPr>
        <w:t xml:space="preserve"> and 8.)</w:t>
      </w:r>
    </w:p>
    <w:p w14:paraId="50C303E6" w14:textId="77777777" w:rsidR="008E619A" w:rsidRDefault="008E619A" w:rsidP="00571BDE">
      <w:pPr>
        <w:tabs>
          <w:tab w:val="center" w:pos="4608"/>
        </w:tabs>
        <w:rPr>
          <w:rFonts w:ascii="Times New Roman" w:hAnsi="Times New Roman" w:cs="Times New Roman"/>
          <w:sz w:val="24"/>
          <w:szCs w:val="24"/>
        </w:rPr>
      </w:pPr>
    </w:p>
    <w:p w14:paraId="647961CC" w14:textId="77777777" w:rsidR="008E619A" w:rsidRPr="008E619A" w:rsidRDefault="008E619A" w:rsidP="00571BDE">
      <w:pPr>
        <w:tabs>
          <w:tab w:val="center" w:pos="4608"/>
        </w:tabs>
        <w:rPr>
          <w:rFonts w:ascii="Times New Roman" w:hAnsi="Times New Roman" w:cs="Times New Roman"/>
          <w:sz w:val="24"/>
          <w:szCs w:val="24"/>
        </w:rPr>
      </w:pPr>
    </w:p>
    <w:p w14:paraId="1FA9C7BF" w14:textId="77777777" w:rsidR="00174D03" w:rsidRDefault="00174D03" w:rsidP="00174D03">
      <w:pPr>
        <w:tabs>
          <w:tab w:val="left" w:pos="4320"/>
        </w:tabs>
        <w:rPr>
          <w:rFonts w:ascii="Times New Roman" w:hAnsi="Times New Roman" w:cs="Times New Roman"/>
          <w:sz w:val="24"/>
          <w:szCs w:val="24"/>
          <w:u w:val="single"/>
        </w:rPr>
      </w:pPr>
      <w:r>
        <w:rPr>
          <w:rFonts w:ascii="Times New Roman" w:hAnsi="Times New Roman" w:cs="Times New Roman"/>
          <w:sz w:val="24"/>
          <w:szCs w:val="24"/>
          <w:u w:val="single"/>
        </w:rPr>
        <w:tab/>
      </w:r>
    </w:p>
    <w:p w14:paraId="4F60AECC" w14:textId="77777777" w:rsidR="00174D03" w:rsidRDefault="00571BDE" w:rsidP="00174D03">
      <w:pPr>
        <w:tabs>
          <w:tab w:val="left" w:pos="4320"/>
        </w:tabs>
        <w:rPr>
          <w:rFonts w:ascii="Times New Roman" w:hAnsi="Times New Roman" w:cs="Times New Roman"/>
          <w:sz w:val="24"/>
          <w:szCs w:val="24"/>
        </w:rPr>
      </w:pPr>
      <w:r w:rsidRPr="008E619A">
        <w:rPr>
          <w:rFonts w:ascii="Times New Roman" w:hAnsi="Times New Roman" w:cs="Times New Roman"/>
          <w:sz w:val="24"/>
          <w:szCs w:val="24"/>
        </w:rPr>
        <w:t xml:space="preserve">Printed name of </w:t>
      </w:r>
      <w:r w:rsidR="00AB7029">
        <w:rPr>
          <w:rFonts w:ascii="Times New Roman" w:hAnsi="Times New Roman" w:cs="Times New Roman"/>
          <w:sz w:val="24"/>
          <w:szCs w:val="24"/>
        </w:rPr>
        <w:t>AFSVC</w:t>
      </w:r>
      <w:r w:rsidRPr="008E619A">
        <w:rPr>
          <w:rFonts w:ascii="Times New Roman" w:hAnsi="Times New Roman" w:cs="Times New Roman"/>
          <w:sz w:val="24"/>
          <w:szCs w:val="24"/>
        </w:rPr>
        <w:t xml:space="preserve"> Representative</w:t>
      </w:r>
    </w:p>
    <w:p w14:paraId="4B1E9BBB" w14:textId="77777777" w:rsidR="00174D03" w:rsidRDefault="00174D03" w:rsidP="00174D03">
      <w:pPr>
        <w:tabs>
          <w:tab w:val="left" w:pos="4320"/>
        </w:tabs>
        <w:rPr>
          <w:rFonts w:ascii="Times New Roman" w:hAnsi="Times New Roman" w:cs="Times New Roman"/>
          <w:sz w:val="24"/>
          <w:szCs w:val="24"/>
        </w:rPr>
      </w:pPr>
    </w:p>
    <w:p w14:paraId="704923AE" w14:textId="77777777" w:rsidR="00174D03" w:rsidRDefault="00174D03" w:rsidP="00174D03">
      <w:pPr>
        <w:tabs>
          <w:tab w:val="left" w:pos="4320"/>
        </w:tabs>
        <w:rPr>
          <w:rFonts w:ascii="Times New Roman" w:hAnsi="Times New Roman" w:cs="Times New Roman"/>
          <w:sz w:val="24"/>
          <w:szCs w:val="24"/>
        </w:rPr>
      </w:pPr>
    </w:p>
    <w:p w14:paraId="40EAC6BE" w14:textId="77777777" w:rsidR="00174D03" w:rsidRDefault="00174D03" w:rsidP="00174D03">
      <w:pPr>
        <w:tabs>
          <w:tab w:val="left" w:pos="4320"/>
        </w:tabs>
        <w:rPr>
          <w:rFonts w:ascii="Times New Roman" w:hAnsi="Times New Roman" w:cs="Times New Roman"/>
          <w:sz w:val="24"/>
          <w:szCs w:val="24"/>
          <w:u w:val="single"/>
        </w:rPr>
      </w:pPr>
      <w:r>
        <w:rPr>
          <w:rFonts w:ascii="Times New Roman" w:hAnsi="Times New Roman" w:cs="Times New Roman"/>
          <w:sz w:val="24"/>
          <w:szCs w:val="24"/>
          <w:u w:val="single"/>
        </w:rPr>
        <w:tab/>
      </w:r>
    </w:p>
    <w:p w14:paraId="09D73CAC" w14:textId="77777777" w:rsidR="00174D03" w:rsidRDefault="00571BDE" w:rsidP="00174D03">
      <w:pPr>
        <w:tabs>
          <w:tab w:val="left" w:pos="3870"/>
          <w:tab w:val="left" w:pos="4320"/>
        </w:tabs>
        <w:rPr>
          <w:rFonts w:ascii="Times New Roman" w:hAnsi="Times New Roman" w:cs="Times New Roman"/>
          <w:sz w:val="24"/>
          <w:szCs w:val="24"/>
        </w:rPr>
      </w:pPr>
      <w:r w:rsidRPr="008E619A">
        <w:rPr>
          <w:rFonts w:ascii="Times New Roman" w:hAnsi="Times New Roman" w:cs="Times New Roman"/>
          <w:sz w:val="24"/>
          <w:szCs w:val="24"/>
        </w:rPr>
        <w:t xml:space="preserve">Signature of </w:t>
      </w:r>
      <w:r w:rsidR="00AB7029">
        <w:rPr>
          <w:rFonts w:ascii="Times New Roman" w:hAnsi="Times New Roman" w:cs="Times New Roman"/>
          <w:sz w:val="24"/>
          <w:szCs w:val="24"/>
        </w:rPr>
        <w:t>AFSVC</w:t>
      </w:r>
      <w:r w:rsidR="00174D03">
        <w:rPr>
          <w:rFonts w:ascii="Times New Roman" w:hAnsi="Times New Roman" w:cs="Times New Roman"/>
          <w:sz w:val="24"/>
          <w:szCs w:val="24"/>
        </w:rPr>
        <w:t xml:space="preserve"> Representative</w:t>
      </w:r>
      <w:r w:rsidR="00174D03">
        <w:rPr>
          <w:rFonts w:ascii="Times New Roman" w:hAnsi="Times New Roman" w:cs="Times New Roman"/>
          <w:sz w:val="24"/>
          <w:szCs w:val="24"/>
        </w:rPr>
        <w:tab/>
        <w:t>Date</w:t>
      </w:r>
    </w:p>
    <w:p w14:paraId="213F3734" w14:textId="77777777" w:rsidR="00174D03" w:rsidRDefault="00174D03" w:rsidP="00174D03">
      <w:pPr>
        <w:tabs>
          <w:tab w:val="left" w:pos="4320"/>
        </w:tabs>
        <w:rPr>
          <w:rFonts w:ascii="Times New Roman" w:hAnsi="Times New Roman" w:cs="Times New Roman"/>
          <w:sz w:val="24"/>
          <w:szCs w:val="24"/>
        </w:rPr>
      </w:pPr>
    </w:p>
    <w:p w14:paraId="11357985" w14:textId="77777777" w:rsidR="00174D03" w:rsidRDefault="00174D03">
      <w:p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B839C90" w14:textId="77777777" w:rsidR="00571BDE" w:rsidRPr="00D57CC5" w:rsidRDefault="00571BDE" w:rsidP="00174D03">
      <w:pPr>
        <w:tabs>
          <w:tab w:val="left" w:pos="4320"/>
        </w:tabs>
        <w:jc w:val="center"/>
        <w:rPr>
          <w:rFonts w:ascii="Times New Roman" w:hAnsi="Times New Roman" w:cs="Times New Roman"/>
          <w:b/>
          <w:sz w:val="24"/>
          <w:szCs w:val="24"/>
        </w:rPr>
      </w:pPr>
      <w:r w:rsidRPr="00D57CC5">
        <w:rPr>
          <w:rFonts w:ascii="Times New Roman" w:hAnsi="Times New Roman" w:cs="Times New Roman"/>
          <w:b/>
          <w:sz w:val="24"/>
          <w:szCs w:val="24"/>
        </w:rPr>
        <w:lastRenderedPageBreak/>
        <w:t>ANNEX A</w:t>
      </w:r>
    </w:p>
    <w:p w14:paraId="131A1177" w14:textId="77777777" w:rsidR="00571BDE" w:rsidRPr="00D57CC5" w:rsidRDefault="00571BDE" w:rsidP="00571BDE">
      <w:pPr>
        <w:tabs>
          <w:tab w:val="left" w:pos="4608"/>
        </w:tabs>
        <w:jc w:val="center"/>
        <w:rPr>
          <w:rFonts w:ascii="Times New Roman" w:hAnsi="Times New Roman" w:cs="Times New Roman"/>
          <w:b/>
          <w:sz w:val="24"/>
          <w:szCs w:val="24"/>
        </w:rPr>
      </w:pPr>
      <w:r w:rsidRPr="00D57CC5">
        <w:rPr>
          <w:rFonts w:ascii="Times New Roman" w:hAnsi="Times New Roman" w:cs="Times New Roman"/>
          <w:b/>
          <w:sz w:val="24"/>
          <w:szCs w:val="24"/>
        </w:rPr>
        <w:t>To Lease Agreement</w:t>
      </w:r>
    </w:p>
    <w:p w14:paraId="6A1CAAD7" w14:textId="77777777" w:rsidR="00571BDE" w:rsidRPr="008E619A" w:rsidRDefault="00571BDE" w:rsidP="00571BDE">
      <w:pPr>
        <w:tabs>
          <w:tab w:val="left" w:pos="4608"/>
        </w:tabs>
        <w:rPr>
          <w:rFonts w:ascii="Times New Roman" w:hAnsi="Times New Roman" w:cs="Times New Roman"/>
          <w:sz w:val="24"/>
          <w:szCs w:val="24"/>
        </w:rPr>
      </w:pPr>
    </w:p>
    <w:p w14:paraId="68D2E52D" w14:textId="77777777" w:rsidR="00571BDE" w:rsidRPr="008E619A" w:rsidRDefault="00571BDE" w:rsidP="00571BDE">
      <w:pPr>
        <w:tabs>
          <w:tab w:val="left" w:pos="4608"/>
        </w:tabs>
        <w:rPr>
          <w:rFonts w:ascii="Times New Roman" w:hAnsi="Times New Roman" w:cs="Times New Roman"/>
          <w:sz w:val="24"/>
          <w:szCs w:val="24"/>
        </w:rPr>
      </w:pPr>
      <w:r w:rsidRPr="008E619A">
        <w:rPr>
          <w:rFonts w:ascii="Times New Roman" w:hAnsi="Times New Roman" w:cs="Times New Roman"/>
          <w:sz w:val="24"/>
          <w:szCs w:val="24"/>
        </w:rPr>
        <w:t>This Annex A is executed on this the ____day of ____, 20____ pursuant to the provisions of the foregoing Lease.</w:t>
      </w:r>
    </w:p>
    <w:p w14:paraId="7DAEDED6" w14:textId="77777777" w:rsidR="00571BDE" w:rsidRPr="008E619A" w:rsidRDefault="00571BDE" w:rsidP="00571BDE">
      <w:pPr>
        <w:pStyle w:val="Footer"/>
        <w:keepLines w:val="0"/>
        <w:tabs>
          <w:tab w:val="clear" w:pos="4320"/>
          <w:tab w:val="clear" w:pos="8640"/>
          <w:tab w:val="left" w:pos="4608"/>
        </w:tabs>
        <w:rPr>
          <w:rFonts w:ascii="Times New Roman" w:hAnsi="Times New Roman" w:cs="Times New Roman"/>
          <w:sz w:val="24"/>
          <w:szCs w:val="24"/>
        </w:rPr>
      </w:pPr>
    </w:p>
    <w:p w14:paraId="38A7C2BC" w14:textId="77777777" w:rsidR="00571BDE" w:rsidRPr="008E619A" w:rsidRDefault="00571BDE" w:rsidP="00FB5510">
      <w:pPr>
        <w:tabs>
          <w:tab w:val="left" w:pos="4608"/>
        </w:tabs>
        <w:spacing w:line="276" w:lineRule="auto"/>
        <w:rPr>
          <w:rFonts w:ascii="Times New Roman" w:hAnsi="Times New Roman" w:cs="Times New Roman"/>
          <w:sz w:val="24"/>
          <w:szCs w:val="24"/>
        </w:rPr>
      </w:pPr>
      <w:r w:rsidRPr="008E619A">
        <w:rPr>
          <w:rFonts w:ascii="Times New Roman" w:hAnsi="Times New Roman" w:cs="Times New Roman"/>
          <w:sz w:val="24"/>
          <w:szCs w:val="24"/>
        </w:rPr>
        <w:t>a.  Airplane Description:  ______________________________________________________________</w:t>
      </w:r>
      <w:r w:rsidR="006920EE" w:rsidRPr="008E619A">
        <w:rPr>
          <w:rFonts w:ascii="Times New Roman" w:hAnsi="Times New Roman" w:cs="Times New Roman"/>
          <w:sz w:val="24"/>
          <w:szCs w:val="24"/>
        </w:rPr>
        <w:t>___________</w:t>
      </w:r>
    </w:p>
    <w:p w14:paraId="16E67E0A" w14:textId="77777777" w:rsidR="00571BDE" w:rsidRPr="008E619A" w:rsidRDefault="00571BDE" w:rsidP="00FB5510">
      <w:pPr>
        <w:tabs>
          <w:tab w:val="left" w:pos="4608"/>
        </w:tabs>
        <w:spacing w:line="276" w:lineRule="auto"/>
        <w:rPr>
          <w:rFonts w:ascii="Times New Roman" w:hAnsi="Times New Roman" w:cs="Times New Roman"/>
          <w:sz w:val="24"/>
          <w:szCs w:val="24"/>
        </w:rPr>
      </w:pPr>
      <w:r w:rsidRPr="008E619A">
        <w:rPr>
          <w:rFonts w:ascii="Times New Roman" w:hAnsi="Times New Roman" w:cs="Times New Roman"/>
          <w:sz w:val="24"/>
          <w:szCs w:val="24"/>
        </w:rPr>
        <w:t>_____________________________________________________</w:t>
      </w:r>
      <w:r w:rsidR="006920EE" w:rsidRPr="008E619A">
        <w:rPr>
          <w:rFonts w:ascii="Times New Roman" w:hAnsi="Times New Roman" w:cs="Times New Roman"/>
          <w:sz w:val="24"/>
          <w:szCs w:val="24"/>
        </w:rPr>
        <w:t>____________________</w:t>
      </w:r>
    </w:p>
    <w:p w14:paraId="237E1403" w14:textId="77777777" w:rsidR="00571BDE" w:rsidRPr="008E619A" w:rsidRDefault="00571BDE" w:rsidP="00FB5510">
      <w:pPr>
        <w:tabs>
          <w:tab w:val="left" w:pos="4608"/>
        </w:tabs>
        <w:spacing w:line="276" w:lineRule="auto"/>
        <w:rPr>
          <w:rFonts w:ascii="Times New Roman" w:hAnsi="Times New Roman" w:cs="Times New Roman"/>
          <w:sz w:val="24"/>
          <w:szCs w:val="24"/>
        </w:rPr>
      </w:pPr>
      <w:r w:rsidRPr="008E619A">
        <w:rPr>
          <w:rFonts w:ascii="Times New Roman" w:hAnsi="Times New Roman" w:cs="Times New Roman"/>
          <w:sz w:val="24"/>
          <w:szCs w:val="24"/>
        </w:rPr>
        <w:t xml:space="preserve">b.  Airplane Serial Number: </w:t>
      </w:r>
    </w:p>
    <w:p w14:paraId="36D26A6B" w14:textId="77777777" w:rsidR="00571BDE" w:rsidRPr="008E619A" w:rsidRDefault="00571BDE" w:rsidP="00FB5510">
      <w:pPr>
        <w:tabs>
          <w:tab w:val="left" w:pos="4608"/>
        </w:tabs>
        <w:spacing w:line="276" w:lineRule="auto"/>
        <w:rPr>
          <w:rFonts w:ascii="Times New Roman" w:hAnsi="Times New Roman" w:cs="Times New Roman"/>
          <w:sz w:val="24"/>
          <w:szCs w:val="24"/>
        </w:rPr>
      </w:pPr>
      <w:r w:rsidRPr="008E619A">
        <w:rPr>
          <w:rFonts w:ascii="Times New Roman" w:hAnsi="Times New Roman" w:cs="Times New Roman"/>
          <w:sz w:val="24"/>
          <w:szCs w:val="24"/>
        </w:rPr>
        <w:t>_____________________________________________</w:t>
      </w:r>
      <w:r w:rsidR="006920EE" w:rsidRPr="008E619A">
        <w:rPr>
          <w:rFonts w:ascii="Times New Roman" w:hAnsi="Times New Roman" w:cs="Times New Roman"/>
          <w:sz w:val="24"/>
          <w:szCs w:val="24"/>
        </w:rPr>
        <w:t>____________________________</w:t>
      </w:r>
    </w:p>
    <w:p w14:paraId="41494E9B" w14:textId="77777777" w:rsidR="00571BDE" w:rsidRPr="008E619A" w:rsidRDefault="00571BDE" w:rsidP="00571BDE">
      <w:pPr>
        <w:tabs>
          <w:tab w:val="left" w:pos="4608"/>
        </w:tabs>
        <w:rPr>
          <w:rFonts w:ascii="Times New Roman" w:hAnsi="Times New Roman" w:cs="Times New Roman"/>
          <w:sz w:val="24"/>
          <w:szCs w:val="24"/>
        </w:rPr>
      </w:pPr>
    </w:p>
    <w:p w14:paraId="345971F1" w14:textId="77777777" w:rsidR="00571BDE" w:rsidRPr="008E619A" w:rsidRDefault="00571BDE" w:rsidP="00571BDE">
      <w:pPr>
        <w:tabs>
          <w:tab w:val="left" w:pos="4608"/>
        </w:tabs>
        <w:spacing w:line="480" w:lineRule="auto"/>
        <w:rPr>
          <w:rFonts w:ascii="Times New Roman" w:hAnsi="Times New Roman" w:cs="Times New Roman"/>
          <w:sz w:val="24"/>
          <w:szCs w:val="24"/>
        </w:rPr>
      </w:pPr>
      <w:r w:rsidRPr="008E619A">
        <w:rPr>
          <w:rFonts w:ascii="Times New Roman" w:hAnsi="Times New Roman" w:cs="Times New Roman"/>
          <w:sz w:val="24"/>
          <w:szCs w:val="24"/>
        </w:rPr>
        <w:t>c.  Airplane Registration Number: _____________________________________________________________________</w:t>
      </w:r>
      <w:r w:rsidR="006920EE" w:rsidRPr="008E619A">
        <w:rPr>
          <w:rFonts w:ascii="Times New Roman" w:hAnsi="Times New Roman" w:cs="Times New Roman"/>
          <w:sz w:val="24"/>
          <w:szCs w:val="24"/>
        </w:rPr>
        <w:t>__</w:t>
      </w:r>
      <w:r w:rsidRPr="008E619A">
        <w:rPr>
          <w:rFonts w:ascii="Times New Roman" w:hAnsi="Times New Roman" w:cs="Times New Roman"/>
          <w:sz w:val="24"/>
          <w:szCs w:val="24"/>
        </w:rPr>
        <w:t>___</w:t>
      </w:r>
    </w:p>
    <w:p w14:paraId="6674F806" w14:textId="77777777" w:rsidR="00571BDE" w:rsidRPr="008E619A" w:rsidRDefault="00571BDE" w:rsidP="00571BDE">
      <w:pPr>
        <w:tabs>
          <w:tab w:val="left" w:pos="4608"/>
        </w:tabs>
        <w:rPr>
          <w:rFonts w:ascii="Times New Roman" w:hAnsi="Times New Roman" w:cs="Times New Roman"/>
          <w:sz w:val="24"/>
          <w:szCs w:val="24"/>
        </w:rPr>
      </w:pPr>
    </w:p>
    <w:p w14:paraId="305BF757" w14:textId="77777777" w:rsidR="00571BDE" w:rsidRPr="008E619A" w:rsidRDefault="00571BDE" w:rsidP="00571BDE">
      <w:pPr>
        <w:tabs>
          <w:tab w:val="left" w:pos="4608"/>
        </w:tabs>
        <w:spacing w:line="480" w:lineRule="auto"/>
        <w:rPr>
          <w:rFonts w:ascii="Times New Roman" w:hAnsi="Times New Roman" w:cs="Times New Roman"/>
          <w:sz w:val="24"/>
          <w:szCs w:val="24"/>
        </w:rPr>
      </w:pPr>
      <w:r w:rsidRPr="008E619A">
        <w:rPr>
          <w:rFonts w:ascii="Times New Roman" w:hAnsi="Times New Roman" w:cs="Times New Roman"/>
          <w:sz w:val="24"/>
          <w:szCs w:val="24"/>
        </w:rPr>
        <w:t xml:space="preserve">d.  Tachometer or Hobbs Meter Reading on Delivery: </w:t>
      </w:r>
    </w:p>
    <w:p w14:paraId="532C936E" w14:textId="77777777" w:rsidR="00571BDE" w:rsidRPr="008E619A" w:rsidRDefault="00571BDE" w:rsidP="00571BDE">
      <w:pPr>
        <w:tabs>
          <w:tab w:val="left" w:pos="4608"/>
        </w:tabs>
        <w:spacing w:line="480" w:lineRule="auto"/>
        <w:rPr>
          <w:rFonts w:ascii="Times New Roman" w:hAnsi="Times New Roman" w:cs="Times New Roman"/>
          <w:sz w:val="24"/>
          <w:szCs w:val="24"/>
        </w:rPr>
      </w:pPr>
      <w:r w:rsidRPr="008E619A">
        <w:rPr>
          <w:rFonts w:ascii="Times New Roman" w:hAnsi="Times New Roman" w:cs="Times New Roman"/>
          <w:sz w:val="24"/>
          <w:szCs w:val="24"/>
        </w:rPr>
        <w:t>_______________hours_____</w:t>
      </w:r>
      <w:r w:rsidR="006920EE" w:rsidRPr="008E619A">
        <w:rPr>
          <w:rFonts w:ascii="Times New Roman" w:hAnsi="Times New Roman" w:cs="Times New Roman"/>
          <w:sz w:val="24"/>
          <w:szCs w:val="24"/>
        </w:rPr>
        <w:t>___________</w:t>
      </w:r>
    </w:p>
    <w:p w14:paraId="7020C018" w14:textId="77777777" w:rsidR="00571BDE" w:rsidRPr="008E619A" w:rsidRDefault="00571BDE" w:rsidP="00571BDE">
      <w:pPr>
        <w:pStyle w:val="tocp1"/>
        <w:tabs>
          <w:tab w:val="clear" w:pos="360"/>
          <w:tab w:val="clear" w:pos="9000"/>
          <w:tab w:val="clear" w:pos="10080"/>
          <w:tab w:val="left" w:pos="4608"/>
        </w:tabs>
        <w:rPr>
          <w:rFonts w:ascii="Times New Roman" w:hAnsi="Times New Roman" w:cs="Times New Roman"/>
          <w:sz w:val="24"/>
          <w:szCs w:val="24"/>
        </w:rPr>
      </w:pPr>
    </w:p>
    <w:p w14:paraId="33765075" w14:textId="77777777" w:rsidR="00571BDE" w:rsidRPr="008E619A" w:rsidRDefault="00571BDE" w:rsidP="00571BDE">
      <w:pPr>
        <w:pStyle w:val="tocp1"/>
        <w:tabs>
          <w:tab w:val="clear" w:pos="360"/>
          <w:tab w:val="clear" w:pos="9000"/>
          <w:tab w:val="clear" w:pos="10080"/>
          <w:tab w:val="left" w:pos="4608"/>
        </w:tabs>
        <w:spacing w:line="480" w:lineRule="auto"/>
        <w:rPr>
          <w:rFonts w:ascii="Times New Roman" w:hAnsi="Times New Roman" w:cs="Times New Roman"/>
          <w:sz w:val="24"/>
          <w:szCs w:val="24"/>
        </w:rPr>
      </w:pPr>
      <w:r w:rsidRPr="008E619A">
        <w:rPr>
          <w:rFonts w:ascii="Times New Roman" w:hAnsi="Times New Roman" w:cs="Times New Roman"/>
          <w:sz w:val="24"/>
          <w:szCs w:val="24"/>
        </w:rPr>
        <w:t>e.  List of Installed Equipment _____________________________________________________</w:t>
      </w:r>
      <w:r w:rsidR="006920EE" w:rsidRPr="008E619A">
        <w:rPr>
          <w:rFonts w:ascii="Times New Roman" w:hAnsi="Times New Roman" w:cs="Times New Roman"/>
          <w:sz w:val="24"/>
          <w:szCs w:val="24"/>
        </w:rPr>
        <w:t>____________________</w:t>
      </w:r>
    </w:p>
    <w:p w14:paraId="5CF9562B" w14:textId="77777777" w:rsidR="00571BDE" w:rsidRPr="008E619A" w:rsidRDefault="00571BDE" w:rsidP="00571BDE">
      <w:pPr>
        <w:tabs>
          <w:tab w:val="left" w:pos="4608"/>
        </w:tabs>
        <w:spacing w:line="480" w:lineRule="auto"/>
        <w:rPr>
          <w:rFonts w:ascii="Times New Roman" w:hAnsi="Times New Roman" w:cs="Times New Roman"/>
          <w:sz w:val="24"/>
          <w:szCs w:val="24"/>
        </w:rPr>
      </w:pPr>
      <w:r w:rsidRPr="008E619A">
        <w:rPr>
          <w:rFonts w:ascii="Times New Roman" w:hAnsi="Times New Roman" w:cs="Times New Roman"/>
          <w:sz w:val="24"/>
          <w:szCs w:val="24"/>
        </w:rPr>
        <w:t>f.  Date of delivery of the airplane(s) to the LESSEE: __________</w:t>
      </w:r>
      <w:r w:rsidR="006920EE" w:rsidRPr="008E619A">
        <w:rPr>
          <w:rFonts w:ascii="Times New Roman" w:hAnsi="Times New Roman" w:cs="Times New Roman"/>
          <w:sz w:val="24"/>
          <w:szCs w:val="24"/>
        </w:rPr>
        <w:t>_____________________</w:t>
      </w:r>
    </w:p>
    <w:p w14:paraId="646B9C44" w14:textId="77777777" w:rsidR="00571BDE" w:rsidRPr="008E619A" w:rsidRDefault="00571BDE" w:rsidP="00571BDE">
      <w:pPr>
        <w:tabs>
          <w:tab w:val="left" w:pos="4608"/>
        </w:tabs>
        <w:rPr>
          <w:rFonts w:ascii="Times New Roman" w:hAnsi="Times New Roman" w:cs="Times New Roman"/>
          <w:sz w:val="24"/>
          <w:szCs w:val="24"/>
        </w:rPr>
      </w:pPr>
    </w:p>
    <w:p w14:paraId="0F56C515" w14:textId="77777777" w:rsidR="002F0816" w:rsidRDefault="002F0816" w:rsidP="002F0816">
      <w:pPr>
        <w:rPr>
          <w:rFonts w:ascii="Times New Roman" w:hAnsi="Times New Roman"/>
          <w:sz w:val="24"/>
          <w:szCs w:val="24"/>
        </w:rPr>
      </w:pPr>
      <w:r w:rsidRPr="000F2F5D">
        <w:rPr>
          <w:rFonts w:ascii="Times New Roman" w:hAnsi="Times New Roman"/>
          <w:sz w:val="24"/>
          <w:szCs w:val="24"/>
        </w:rPr>
        <w:t xml:space="preserve">FOR THE </w:t>
      </w:r>
      <w:r>
        <w:rPr>
          <w:rFonts w:ascii="Times New Roman" w:hAnsi="Times New Roman"/>
          <w:sz w:val="24"/>
          <w:szCs w:val="24"/>
        </w:rPr>
        <w:t>LESEE</w:t>
      </w:r>
      <w:r w:rsidRPr="000F2F5D">
        <w:rPr>
          <w:rFonts w:ascii="Times New Roman" w:hAnsi="Times New Roman"/>
          <w:sz w:val="24"/>
          <w:szCs w:val="24"/>
        </w:rPr>
        <w:t>:</w:t>
      </w:r>
      <w:r w:rsidRPr="000F2F5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 xml:space="preserve">FOR THE </w:t>
      </w:r>
      <w:r>
        <w:rPr>
          <w:rFonts w:ascii="Times New Roman" w:hAnsi="Times New Roman"/>
          <w:sz w:val="24"/>
          <w:szCs w:val="24"/>
        </w:rPr>
        <w:t>LESSOR</w:t>
      </w:r>
      <w:r w:rsidRPr="000F2F5D">
        <w:rPr>
          <w:rFonts w:ascii="Times New Roman" w:hAnsi="Times New Roman"/>
          <w:sz w:val="24"/>
          <w:szCs w:val="24"/>
        </w:rPr>
        <w:t>:</w:t>
      </w:r>
    </w:p>
    <w:p w14:paraId="0ED36B15" w14:textId="77777777" w:rsidR="002F0816" w:rsidRPr="000F2F5D" w:rsidRDefault="002F0816" w:rsidP="002F0816">
      <w:pPr>
        <w:rPr>
          <w:rFonts w:ascii="Times New Roman" w:hAnsi="Times New Roman"/>
          <w:sz w:val="24"/>
          <w:szCs w:val="24"/>
        </w:rPr>
      </w:pPr>
    </w:p>
    <w:p w14:paraId="5FBFBDCC" w14:textId="77777777" w:rsidR="002F0816" w:rsidRDefault="002F0816" w:rsidP="002F0816">
      <w:pPr>
        <w:tabs>
          <w:tab w:val="left" w:pos="3690"/>
          <w:tab w:val="left" w:pos="5040"/>
          <w:tab w:val="left" w:pos="864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59E12BA7" w14:textId="77777777" w:rsidR="002F0816" w:rsidRPr="002348B2" w:rsidRDefault="002F0816" w:rsidP="002F0816">
      <w:pPr>
        <w:tabs>
          <w:tab w:val="left" w:pos="3690"/>
          <w:tab w:val="left" w:pos="5040"/>
          <w:tab w:val="left" w:pos="8640"/>
        </w:tabs>
        <w:rPr>
          <w:rFonts w:ascii="Times New Roman" w:hAnsi="Times New Roman"/>
          <w:sz w:val="24"/>
          <w:szCs w:val="24"/>
        </w:rPr>
      </w:pPr>
      <w:r>
        <w:rPr>
          <w:rFonts w:ascii="Times New Roman" w:hAnsi="Times New Roman"/>
          <w:sz w:val="24"/>
          <w:szCs w:val="24"/>
        </w:rPr>
        <w:t>Type/Printed Name</w:t>
      </w:r>
      <w:r>
        <w:rPr>
          <w:rFonts w:ascii="Times New Roman" w:hAnsi="Times New Roman"/>
          <w:sz w:val="24"/>
          <w:szCs w:val="24"/>
        </w:rPr>
        <w:tab/>
      </w:r>
      <w:r>
        <w:rPr>
          <w:rFonts w:ascii="Times New Roman" w:hAnsi="Times New Roman"/>
          <w:sz w:val="24"/>
          <w:szCs w:val="24"/>
        </w:rPr>
        <w:tab/>
        <w:t>Type/Printed Name</w:t>
      </w:r>
    </w:p>
    <w:p w14:paraId="2E5478C4" w14:textId="77777777" w:rsidR="002F0816" w:rsidRDefault="002F0816" w:rsidP="002F0816">
      <w:pPr>
        <w:tabs>
          <w:tab w:val="left" w:pos="3690"/>
          <w:tab w:val="left" w:pos="5040"/>
          <w:tab w:val="left" w:pos="8640"/>
        </w:tabs>
        <w:rPr>
          <w:rFonts w:ascii="Times New Roman" w:hAnsi="Times New Roman"/>
          <w:sz w:val="24"/>
          <w:szCs w:val="24"/>
          <w:u w:val="single"/>
        </w:rPr>
      </w:pPr>
    </w:p>
    <w:p w14:paraId="79A9BB89" w14:textId="77777777" w:rsidR="002F0816" w:rsidRDefault="002F0816" w:rsidP="002F0816">
      <w:pPr>
        <w:tabs>
          <w:tab w:val="left" w:pos="3690"/>
          <w:tab w:val="left" w:pos="5040"/>
          <w:tab w:val="left" w:pos="8640"/>
        </w:tabs>
        <w:rPr>
          <w:rFonts w:ascii="Times New Roman" w:hAnsi="Times New Roman"/>
          <w:sz w:val="24"/>
          <w:szCs w:val="24"/>
          <w:u w:val="single"/>
        </w:rPr>
      </w:pPr>
    </w:p>
    <w:p w14:paraId="7F8C69C8" w14:textId="77777777" w:rsidR="002F0816" w:rsidRDefault="002F0816" w:rsidP="002F0816">
      <w:pPr>
        <w:tabs>
          <w:tab w:val="left" w:pos="3690"/>
          <w:tab w:val="left" w:pos="5040"/>
          <w:tab w:val="left" w:pos="8640"/>
        </w:tabs>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48C316F7" w14:textId="77777777" w:rsidR="002F0816" w:rsidRDefault="002F0816" w:rsidP="002F0816">
      <w:pPr>
        <w:tabs>
          <w:tab w:val="left" w:pos="3150"/>
          <w:tab w:val="left" w:pos="3690"/>
          <w:tab w:val="left" w:pos="5040"/>
          <w:tab w:val="left" w:pos="8190"/>
          <w:tab w:val="left" w:pos="8640"/>
        </w:tabs>
        <w:rPr>
          <w:rFonts w:ascii="Times New Roman" w:hAnsi="Times New Roman"/>
          <w:sz w:val="24"/>
          <w:szCs w:val="24"/>
        </w:rPr>
      </w:pPr>
      <w:r w:rsidRPr="00D75F5C">
        <w:rPr>
          <w:rFonts w:ascii="Times New Roman" w:hAnsi="Times New Roman"/>
          <w:sz w:val="24"/>
          <w:szCs w:val="24"/>
        </w:rPr>
        <w:t>Signature</w:t>
      </w:r>
      <w:r w:rsidRPr="000F2F5D">
        <w:rPr>
          <w:rFonts w:ascii="Times New Roman" w:hAnsi="Times New Roman"/>
          <w:sz w:val="24"/>
          <w:szCs w:val="24"/>
        </w:rPr>
        <w:t xml:space="preserve"> of </w:t>
      </w:r>
      <w:r>
        <w:rPr>
          <w:rFonts w:ascii="Times New Roman" w:hAnsi="Times New Roman"/>
          <w:sz w:val="24"/>
          <w:szCs w:val="24"/>
        </w:rPr>
        <w:t>Manager</w:t>
      </w:r>
      <w:r>
        <w:rPr>
          <w:rFonts w:ascii="Times New Roman" w:hAnsi="Times New Roman"/>
          <w:sz w:val="24"/>
          <w:szCs w:val="24"/>
        </w:rPr>
        <w:tab/>
        <w:t>Date</w:t>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 xml:space="preserve">Signature of </w:t>
      </w:r>
      <w:r>
        <w:rPr>
          <w:rFonts w:ascii="Times New Roman" w:hAnsi="Times New Roman"/>
          <w:sz w:val="24"/>
          <w:szCs w:val="24"/>
        </w:rPr>
        <w:t>Lessor</w:t>
      </w:r>
      <w:r>
        <w:rPr>
          <w:rFonts w:ascii="Times New Roman" w:hAnsi="Times New Roman"/>
          <w:sz w:val="24"/>
          <w:szCs w:val="24"/>
        </w:rPr>
        <w:tab/>
        <w:t>Date</w:t>
      </w:r>
    </w:p>
    <w:p w14:paraId="7F54DE90" w14:textId="77777777" w:rsidR="002F0816" w:rsidRDefault="002F0816" w:rsidP="002F0816">
      <w:pPr>
        <w:tabs>
          <w:tab w:val="left" w:pos="3240"/>
          <w:tab w:val="left" w:pos="5040"/>
          <w:tab w:val="left" w:pos="8280"/>
        </w:tabs>
        <w:rPr>
          <w:rFonts w:ascii="Times New Roman" w:hAnsi="Times New Roman"/>
          <w:sz w:val="24"/>
          <w:szCs w:val="24"/>
        </w:rPr>
      </w:pPr>
    </w:p>
    <w:p w14:paraId="75EB3C89" w14:textId="77777777" w:rsidR="00571BDE" w:rsidRPr="008E619A" w:rsidRDefault="00571BDE" w:rsidP="00174D03">
      <w:pPr>
        <w:tabs>
          <w:tab w:val="left" w:pos="4608"/>
        </w:tabs>
        <w:rPr>
          <w:rFonts w:ascii="Times New Roman" w:hAnsi="Times New Roman" w:cs="Times New Roman"/>
          <w:sz w:val="24"/>
          <w:szCs w:val="24"/>
        </w:rPr>
      </w:pPr>
    </w:p>
    <w:p w14:paraId="5C7E4848" w14:textId="77777777" w:rsidR="008E619A" w:rsidRDefault="00571BDE" w:rsidP="00571BDE">
      <w:pPr>
        <w:tabs>
          <w:tab w:val="left" w:pos="4608"/>
        </w:tabs>
        <w:rPr>
          <w:rFonts w:ascii="Times New Roman" w:hAnsi="Times New Roman" w:cs="Times New Roman"/>
          <w:sz w:val="24"/>
          <w:szCs w:val="24"/>
        </w:rPr>
      </w:pPr>
      <w:r w:rsidRPr="008E619A">
        <w:rPr>
          <w:rFonts w:ascii="Times New Roman" w:hAnsi="Times New Roman" w:cs="Times New Roman"/>
          <w:sz w:val="24"/>
          <w:szCs w:val="24"/>
        </w:rPr>
        <w:t>NOTE: Annex A will be signed by the aero club manager or the manager's designated representative at the time the LESSEE takes custody and control of the aircraft after all necessary approvals.</w:t>
      </w:r>
    </w:p>
    <w:p w14:paraId="73A7DD60" w14:textId="77777777" w:rsidR="008E619A" w:rsidRDefault="008E619A">
      <w:p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09E4A94F" w14:textId="77777777" w:rsidR="00185355" w:rsidRPr="00185355" w:rsidRDefault="00185355" w:rsidP="00185355">
      <w:pPr>
        <w:jc w:val="center"/>
        <w:rPr>
          <w:rFonts w:ascii="Times New Roman" w:hAnsi="Times New Roman" w:cs="Times New Roman"/>
          <w:b/>
          <w:sz w:val="24"/>
          <w:szCs w:val="24"/>
        </w:rPr>
      </w:pPr>
      <w:r w:rsidRPr="00185355">
        <w:rPr>
          <w:rFonts w:ascii="Times New Roman" w:hAnsi="Times New Roman" w:cs="Times New Roman"/>
          <w:b/>
          <w:sz w:val="24"/>
          <w:szCs w:val="24"/>
        </w:rPr>
        <w:lastRenderedPageBreak/>
        <w:t>LEGAL REVIEW</w:t>
      </w:r>
    </w:p>
    <w:p w14:paraId="243FF1E0" w14:textId="77777777" w:rsidR="00185355" w:rsidRPr="00185355" w:rsidRDefault="00185355" w:rsidP="00185355">
      <w:pPr>
        <w:jc w:val="center"/>
        <w:rPr>
          <w:rFonts w:ascii="Times New Roman" w:hAnsi="Times New Roman" w:cs="Times New Roman"/>
          <w:sz w:val="24"/>
          <w:szCs w:val="24"/>
        </w:rPr>
      </w:pPr>
    </w:p>
    <w:p w14:paraId="442EDE5D" w14:textId="77777777" w:rsidR="00185355" w:rsidRPr="00185355" w:rsidRDefault="00185355" w:rsidP="00185355">
      <w:pPr>
        <w:rPr>
          <w:rFonts w:ascii="Times New Roman" w:hAnsi="Times New Roman" w:cs="Times New Roman"/>
          <w:sz w:val="24"/>
          <w:szCs w:val="24"/>
        </w:rPr>
      </w:pPr>
      <w:r w:rsidRPr="00185355">
        <w:rPr>
          <w:rFonts w:ascii="Times New Roman" w:hAnsi="Times New Roman" w:cs="Times New Roman"/>
          <w:sz w:val="24"/>
          <w:szCs w:val="24"/>
        </w:rPr>
        <w:t xml:space="preserve">This contract with/for </w:t>
      </w:r>
      <w:r w:rsidRPr="00185355">
        <w:rPr>
          <w:rFonts w:ascii="Times New Roman" w:hAnsi="Times New Roman" w:cs="Times New Roman"/>
          <w:b/>
          <w:i/>
          <w:sz w:val="24"/>
          <w:szCs w:val="24"/>
        </w:rPr>
        <w:t>___</w:t>
      </w:r>
      <w:r w:rsidRPr="00185355">
        <w:rPr>
          <w:rFonts w:ascii="Times New Roman" w:hAnsi="Times New Roman" w:cs="Times New Roman"/>
          <w:b/>
          <w:i/>
          <w:color w:val="FF0000"/>
          <w:sz w:val="24"/>
          <w:szCs w:val="24"/>
        </w:rPr>
        <w:t>Contractors Name</w:t>
      </w:r>
      <w:r w:rsidRPr="00185355">
        <w:rPr>
          <w:rFonts w:ascii="Times New Roman" w:hAnsi="Times New Roman" w:cs="Times New Roman"/>
          <w:b/>
          <w:i/>
          <w:sz w:val="24"/>
          <w:szCs w:val="24"/>
        </w:rPr>
        <w:t>___</w:t>
      </w:r>
      <w:r w:rsidRPr="00185355">
        <w:rPr>
          <w:rFonts w:ascii="Times New Roman" w:hAnsi="Times New Roman" w:cs="Times New Roman"/>
          <w:sz w:val="24"/>
          <w:szCs w:val="24"/>
        </w:rPr>
        <w:t xml:space="preserve"> has been reviewed and determined to be legally sufficient.</w:t>
      </w:r>
    </w:p>
    <w:p w14:paraId="55157445" w14:textId="77777777" w:rsidR="00185355" w:rsidRPr="00185355" w:rsidRDefault="00185355" w:rsidP="00185355">
      <w:pPr>
        <w:jc w:val="center"/>
        <w:rPr>
          <w:rFonts w:ascii="Times New Roman" w:hAnsi="Times New Roman" w:cs="Times New Roman"/>
          <w:sz w:val="24"/>
          <w:szCs w:val="24"/>
        </w:rPr>
      </w:pPr>
    </w:p>
    <w:p w14:paraId="331A56C8" w14:textId="77777777" w:rsidR="00185355" w:rsidRPr="00185355" w:rsidRDefault="00185355" w:rsidP="00185355">
      <w:pPr>
        <w:rPr>
          <w:rFonts w:ascii="Times New Roman" w:hAnsi="Times New Roman" w:cs="Times New Roman"/>
          <w:sz w:val="24"/>
          <w:szCs w:val="24"/>
        </w:rPr>
      </w:pPr>
    </w:p>
    <w:p w14:paraId="147FF6B9" w14:textId="77777777" w:rsidR="00185355" w:rsidRPr="00185355" w:rsidRDefault="00185355" w:rsidP="00185355">
      <w:pPr>
        <w:jc w:val="center"/>
        <w:rPr>
          <w:rFonts w:ascii="Times New Roman" w:hAnsi="Times New Roman" w:cs="Times New Roman"/>
          <w:sz w:val="24"/>
          <w:szCs w:val="24"/>
        </w:rPr>
      </w:pPr>
      <w:r w:rsidRPr="00185355">
        <w:rPr>
          <w:rFonts w:ascii="Times New Roman" w:hAnsi="Times New Roman" w:cs="Times New Roman"/>
          <w:sz w:val="24"/>
          <w:szCs w:val="24"/>
        </w:rPr>
        <w:t>For the Attorney</w:t>
      </w:r>
    </w:p>
    <w:p w14:paraId="0C28D64D" w14:textId="77777777" w:rsidR="00185355" w:rsidRPr="00185355" w:rsidRDefault="00185355" w:rsidP="00185355">
      <w:pPr>
        <w:jc w:val="center"/>
        <w:rPr>
          <w:rFonts w:ascii="Times New Roman" w:hAnsi="Times New Roman" w:cs="Times New Roman"/>
          <w:sz w:val="24"/>
          <w:szCs w:val="24"/>
        </w:rPr>
      </w:pPr>
    </w:p>
    <w:p w14:paraId="15B1F934" w14:textId="77777777" w:rsidR="00185355" w:rsidRPr="00185355" w:rsidRDefault="00185355" w:rsidP="00185355">
      <w:pPr>
        <w:rPr>
          <w:rFonts w:ascii="Times New Roman" w:hAnsi="Times New Roman" w:cs="Times New Roman"/>
          <w:sz w:val="24"/>
          <w:szCs w:val="24"/>
        </w:rPr>
      </w:pPr>
    </w:p>
    <w:p w14:paraId="67B20054" w14:textId="77777777" w:rsidR="00185355" w:rsidRPr="00185355" w:rsidRDefault="00185355" w:rsidP="00185355">
      <w:pPr>
        <w:rPr>
          <w:rFonts w:ascii="Times New Roman" w:hAnsi="Times New Roman" w:cs="Times New Roman"/>
          <w:sz w:val="24"/>
          <w:szCs w:val="24"/>
        </w:rPr>
      </w:pPr>
      <w:r w:rsidRPr="00185355">
        <w:rPr>
          <w:rFonts w:ascii="Times New Roman" w:hAnsi="Times New Roman" w:cs="Times New Roman"/>
          <w:sz w:val="24"/>
          <w:szCs w:val="24"/>
        </w:rPr>
        <w:t>Printed Name _________________________________            Office Symbol _____________</w:t>
      </w:r>
    </w:p>
    <w:p w14:paraId="32C37873" w14:textId="77777777" w:rsidR="00185355" w:rsidRPr="00185355" w:rsidRDefault="00185355" w:rsidP="00185355">
      <w:pPr>
        <w:rPr>
          <w:rFonts w:ascii="Times New Roman" w:hAnsi="Times New Roman" w:cs="Times New Roman"/>
          <w:sz w:val="24"/>
          <w:szCs w:val="24"/>
        </w:rPr>
      </w:pPr>
    </w:p>
    <w:p w14:paraId="0FF096C4" w14:textId="77777777" w:rsidR="00185355" w:rsidRPr="00185355" w:rsidRDefault="00185355" w:rsidP="00185355">
      <w:pPr>
        <w:rPr>
          <w:rFonts w:ascii="Times New Roman" w:hAnsi="Times New Roman" w:cs="Times New Roman"/>
          <w:sz w:val="24"/>
          <w:szCs w:val="24"/>
        </w:rPr>
      </w:pPr>
    </w:p>
    <w:p w14:paraId="1BD49F84" w14:textId="77777777" w:rsidR="00185355" w:rsidRPr="00185355" w:rsidRDefault="00185355" w:rsidP="00185355">
      <w:pPr>
        <w:rPr>
          <w:rFonts w:ascii="Times New Roman" w:hAnsi="Times New Roman" w:cs="Times New Roman"/>
          <w:sz w:val="24"/>
          <w:szCs w:val="24"/>
        </w:rPr>
      </w:pPr>
    </w:p>
    <w:p w14:paraId="46F85B47" w14:textId="77777777" w:rsidR="00185355" w:rsidRPr="00185355" w:rsidRDefault="00185355" w:rsidP="00185355">
      <w:pPr>
        <w:rPr>
          <w:rFonts w:ascii="Times New Roman" w:hAnsi="Times New Roman" w:cs="Times New Roman"/>
          <w:sz w:val="24"/>
          <w:szCs w:val="24"/>
        </w:rPr>
      </w:pPr>
      <w:r w:rsidRPr="00185355">
        <w:rPr>
          <w:rFonts w:ascii="Times New Roman" w:hAnsi="Times New Roman" w:cs="Times New Roman"/>
          <w:sz w:val="24"/>
          <w:szCs w:val="24"/>
        </w:rPr>
        <w:t>______________________________________      _________________________</w:t>
      </w:r>
    </w:p>
    <w:p w14:paraId="40D281D8" w14:textId="77777777" w:rsidR="00185355" w:rsidRPr="00185355" w:rsidRDefault="00185355" w:rsidP="00185355">
      <w:pPr>
        <w:rPr>
          <w:rFonts w:ascii="Times New Roman" w:hAnsi="Times New Roman" w:cs="Times New Roman"/>
          <w:sz w:val="24"/>
          <w:szCs w:val="24"/>
        </w:rPr>
      </w:pPr>
      <w:r w:rsidRPr="00185355">
        <w:rPr>
          <w:rFonts w:ascii="Times New Roman" w:hAnsi="Times New Roman" w:cs="Times New Roman"/>
          <w:sz w:val="24"/>
          <w:szCs w:val="24"/>
        </w:rPr>
        <w:t>Attorneys Signature)</w:t>
      </w:r>
      <w:r w:rsidRPr="00185355">
        <w:rPr>
          <w:rFonts w:ascii="Times New Roman" w:hAnsi="Times New Roman" w:cs="Times New Roman"/>
          <w:sz w:val="24"/>
          <w:szCs w:val="24"/>
        </w:rPr>
        <w:tab/>
      </w:r>
      <w:r w:rsidRPr="00185355">
        <w:rPr>
          <w:rFonts w:ascii="Times New Roman" w:hAnsi="Times New Roman" w:cs="Times New Roman"/>
          <w:sz w:val="24"/>
          <w:szCs w:val="24"/>
        </w:rPr>
        <w:tab/>
      </w:r>
      <w:r w:rsidRPr="00185355">
        <w:rPr>
          <w:rFonts w:ascii="Times New Roman" w:hAnsi="Times New Roman" w:cs="Times New Roman"/>
          <w:sz w:val="24"/>
          <w:szCs w:val="24"/>
        </w:rPr>
        <w:tab/>
      </w:r>
      <w:r w:rsidRPr="00185355">
        <w:rPr>
          <w:rFonts w:ascii="Times New Roman" w:hAnsi="Times New Roman" w:cs="Times New Roman"/>
          <w:sz w:val="24"/>
          <w:szCs w:val="24"/>
        </w:rPr>
        <w:tab/>
      </w:r>
      <w:r w:rsidRPr="00185355">
        <w:rPr>
          <w:rFonts w:ascii="Times New Roman" w:hAnsi="Times New Roman" w:cs="Times New Roman"/>
          <w:sz w:val="24"/>
          <w:szCs w:val="24"/>
        </w:rPr>
        <w:tab/>
        <w:t xml:space="preserve">            (Date)</w:t>
      </w:r>
    </w:p>
    <w:p w14:paraId="66CC0725" w14:textId="77777777" w:rsidR="00185355" w:rsidRPr="00185355" w:rsidRDefault="00185355" w:rsidP="00185355">
      <w:pPr>
        <w:rPr>
          <w:rFonts w:ascii="Times New Roman" w:hAnsi="Times New Roman" w:cs="Times New Roman"/>
          <w:sz w:val="24"/>
          <w:szCs w:val="24"/>
        </w:rPr>
      </w:pPr>
    </w:p>
    <w:p w14:paraId="3C3B01D0" w14:textId="77777777" w:rsidR="00185355" w:rsidRPr="00185355" w:rsidRDefault="00185355" w:rsidP="00185355">
      <w:pPr>
        <w:rPr>
          <w:rFonts w:ascii="Times New Roman" w:hAnsi="Times New Roman" w:cs="Times New Roman"/>
          <w:sz w:val="24"/>
          <w:szCs w:val="24"/>
        </w:rPr>
      </w:pPr>
    </w:p>
    <w:p w14:paraId="3EC16D91" w14:textId="77777777" w:rsidR="00185355" w:rsidRPr="00185355" w:rsidRDefault="00185355" w:rsidP="00185355">
      <w:pPr>
        <w:rPr>
          <w:rFonts w:ascii="Times New Roman" w:hAnsi="Times New Roman" w:cs="Times New Roman"/>
          <w:sz w:val="24"/>
          <w:szCs w:val="24"/>
        </w:rPr>
      </w:pPr>
    </w:p>
    <w:p w14:paraId="1D9527D3" w14:textId="77777777" w:rsidR="00185355" w:rsidRPr="00185355" w:rsidRDefault="00185355" w:rsidP="00185355">
      <w:pPr>
        <w:jc w:val="center"/>
        <w:rPr>
          <w:rFonts w:ascii="Times New Roman" w:hAnsi="Times New Roman" w:cs="Times New Roman"/>
          <w:b/>
          <w:sz w:val="24"/>
          <w:szCs w:val="24"/>
          <w:u w:val="single"/>
        </w:rPr>
      </w:pPr>
      <w:r w:rsidRPr="00185355">
        <w:rPr>
          <w:rFonts w:ascii="Times New Roman" w:hAnsi="Times New Roman" w:cs="Times New Roman"/>
          <w:b/>
          <w:sz w:val="24"/>
          <w:szCs w:val="24"/>
          <w:u w:val="single"/>
        </w:rPr>
        <w:t>Must be attached to the contract file</w:t>
      </w:r>
    </w:p>
    <w:p w14:paraId="7E257C73" w14:textId="77777777" w:rsidR="00571BDE" w:rsidRPr="00185355" w:rsidRDefault="00571BDE" w:rsidP="00571BDE">
      <w:pPr>
        <w:tabs>
          <w:tab w:val="left" w:pos="4608"/>
        </w:tabs>
        <w:rPr>
          <w:rFonts w:ascii="Times New Roman" w:hAnsi="Times New Roman" w:cs="Times New Roman"/>
          <w:sz w:val="24"/>
          <w:szCs w:val="24"/>
        </w:rPr>
      </w:pPr>
    </w:p>
    <w:sectPr w:rsidR="00571BDE" w:rsidRPr="00185355" w:rsidSect="00BB0F6A">
      <w:footerReference w:type="default" r:id="rId8"/>
      <w:pgSz w:w="12240" w:h="15840"/>
      <w:pgMar w:top="1080" w:right="1080" w:bottom="108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371A" w14:textId="77777777" w:rsidR="00BB0F6A" w:rsidRDefault="00BB0F6A">
      <w:r>
        <w:separator/>
      </w:r>
    </w:p>
  </w:endnote>
  <w:endnote w:type="continuationSeparator" w:id="0">
    <w:p w14:paraId="66C0C1F8" w14:textId="77777777" w:rsidR="00BB0F6A" w:rsidRDefault="00BB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4885"/>
      <w:docPartObj>
        <w:docPartGallery w:val="Page Numbers (Bottom of Page)"/>
        <w:docPartUnique/>
      </w:docPartObj>
    </w:sdtPr>
    <w:sdtEndPr>
      <w:rPr>
        <w:rFonts w:ascii="Times New Roman" w:hAnsi="Times New Roman" w:cs="Times New Roman"/>
        <w:noProof/>
        <w:sz w:val="24"/>
        <w:szCs w:val="24"/>
      </w:rPr>
    </w:sdtEndPr>
    <w:sdtContent>
      <w:p w14:paraId="2ECA6FD8" w14:textId="0B12FF86" w:rsidR="00A0481A" w:rsidRPr="00A0481A" w:rsidRDefault="00A0481A" w:rsidP="00A0481A">
        <w:pPr>
          <w:pStyle w:val="Footer"/>
          <w:jc w:val="right"/>
          <w:rPr>
            <w:rFonts w:ascii="Times New Roman" w:hAnsi="Times New Roman" w:cs="Times New Roman"/>
            <w:sz w:val="24"/>
            <w:szCs w:val="24"/>
          </w:rPr>
        </w:pPr>
        <w:r w:rsidRPr="00A0481A">
          <w:rPr>
            <w:rFonts w:ascii="Times New Roman" w:hAnsi="Times New Roman" w:cs="Times New Roman"/>
            <w:sz w:val="24"/>
            <w:szCs w:val="24"/>
          </w:rPr>
          <w:fldChar w:fldCharType="begin"/>
        </w:r>
        <w:r w:rsidRPr="00A0481A">
          <w:rPr>
            <w:rFonts w:ascii="Times New Roman" w:hAnsi="Times New Roman" w:cs="Times New Roman"/>
            <w:sz w:val="24"/>
            <w:szCs w:val="24"/>
          </w:rPr>
          <w:instrText xml:space="preserve"> PAGE   \* MERGEFORMAT </w:instrText>
        </w:r>
        <w:r w:rsidRPr="00A0481A">
          <w:rPr>
            <w:rFonts w:ascii="Times New Roman" w:hAnsi="Times New Roman" w:cs="Times New Roman"/>
            <w:sz w:val="24"/>
            <w:szCs w:val="24"/>
          </w:rPr>
          <w:fldChar w:fldCharType="separate"/>
        </w:r>
        <w:r w:rsidR="00AD0CEE">
          <w:rPr>
            <w:rFonts w:ascii="Times New Roman" w:hAnsi="Times New Roman" w:cs="Times New Roman"/>
            <w:noProof/>
            <w:sz w:val="24"/>
            <w:szCs w:val="24"/>
          </w:rPr>
          <w:t>7</w:t>
        </w:r>
        <w:r w:rsidRPr="00A0481A">
          <w:rPr>
            <w:rFonts w:ascii="Times New Roman" w:hAnsi="Times New Roman" w:cs="Times New Roman"/>
            <w:noProof/>
            <w:sz w:val="24"/>
            <w:szCs w:val="24"/>
          </w:rPr>
          <w:fldChar w:fldCharType="end"/>
        </w:r>
        <w:r w:rsidRPr="00A048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481A">
          <w:rPr>
            <w:rFonts w:ascii="Times New Roman" w:hAnsi="Times New Roman" w:cs="Times New Roman"/>
            <w:sz w:val="24"/>
            <w:szCs w:val="24"/>
          </w:rPr>
          <w:t xml:space="preserve">    </w:t>
        </w:r>
        <w:r w:rsidR="00174D03">
          <w:rPr>
            <w:rFonts w:ascii="Times New Roman" w:hAnsi="Times New Roman" w:cs="Times New Roman"/>
            <w:sz w:val="24"/>
            <w:szCs w:val="24"/>
          </w:rPr>
          <w:t xml:space="preserve">Revised: </w:t>
        </w:r>
        <w:r w:rsidR="009A4CE1">
          <w:rPr>
            <w:rFonts w:ascii="Times New Roman" w:hAnsi="Times New Roman" w:cs="Times New Roman"/>
            <w:sz w:val="24"/>
            <w:szCs w:val="24"/>
          </w:rPr>
          <w:t>5 Feb</w:t>
        </w:r>
        <w:r w:rsidR="005E2133">
          <w:rPr>
            <w:rFonts w:ascii="Times New Roman" w:hAnsi="Times New Roman" w:cs="Times New Roman"/>
            <w:sz w:val="24"/>
            <w:szCs w:val="24"/>
          </w:rPr>
          <w:t>ruary</w:t>
        </w:r>
        <w:r w:rsidR="009A4CE1">
          <w:rPr>
            <w:rFonts w:ascii="Times New Roman" w:hAnsi="Times New Roman" w:cs="Times New Roman"/>
            <w:sz w:val="24"/>
            <w:szCs w:val="24"/>
          </w:rPr>
          <w:t xml:space="preserve">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7A6B" w14:textId="77777777" w:rsidR="00BB0F6A" w:rsidRDefault="00BB0F6A">
      <w:r>
        <w:separator/>
      </w:r>
    </w:p>
  </w:footnote>
  <w:footnote w:type="continuationSeparator" w:id="0">
    <w:p w14:paraId="37EEF681" w14:textId="77777777" w:rsidR="00BB0F6A" w:rsidRDefault="00BB0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E68D7"/>
    <w:multiLevelType w:val="hybridMultilevel"/>
    <w:tmpl w:val="A3E059AA"/>
    <w:lvl w:ilvl="0" w:tplc="1CF2F1C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402E5"/>
    <w:multiLevelType w:val="hybridMultilevel"/>
    <w:tmpl w:val="1B4EEB26"/>
    <w:lvl w:ilvl="0" w:tplc="E690C0A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5833A45"/>
    <w:multiLevelType w:val="hybridMultilevel"/>
    <w:tmpl w:val="85323486"/>
    <w:lvl w:ilvl="0" w:tplc="89EE0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30511722">
    <w:abstractNumId w:val="2"/>
  </w:num>
  <w:num w:numId="2" w16cid:durableId="687873927">
    <w:abstractNumId w:val="0"/>
  </w:num>
  <w:num w:numId="3" w16cid:durableId="1763139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29"/>
    <w:rsid w:val="00013F0A"/>
    <w:rsid w:val="000230D6"/>
    <w:rsid w:val="001033AE"/>
    <w:rsid w:val="001249F9"/>
    <w:rsid w:val="001305CA"/>
    <w:rsid w:val="00137766"/>
    <w:rsid w:val="00174D03"/>
    <w:rsid w:val="00185355"/>
    <w:rsid w:val="00196B27"/>
    <w:rsid w:val="001B3539"/>
    <w:rsid w:val="002017E3"/>
    <w:rsid w:val="002F0816"/>
    <w:rsid w:val="002F44F9"/>
    <w:rsid w:val="003250C6"/>
    <w:rsid w:val="00475794"/>
    <w:rsid w:val="004F2DF1"/>
    <w:rsid w:val="00502739"/>
    <w:rsid w:val="00543E53"/>
    <w:rsid w:val="00551EC5"/>
    <w:rsid w:val="00571BDE"/>
    <w:rsid w:val="00580856"/>
    <w:rsid w:val="005A75E9"/>
    <w:rsid w:val="005D7ACB"/>
    <w:rsid w:val="005E2133"/>
    <w:rsid w:val="006920EE"/>
    <w:rsid w:val="006A777B"/>
    <w:rsid w:val="006B6B65"/>
    <w:rsid w:val="007058FB"/>
    <w:rsid w:val="0078430D"/>
    <w:rsid w:val="007A3064"/>
    <w:rsid w:val="007A777F"/>
    <w:rsid w:val="007D4B5E"/>
    <w:rsid w:val="007D7381"/>
    <w:rsid w:val="00813C4B"/>
    <w:rsid w:val="00820489"/>
    <w:rsid w:val="00823E0B"/>
    <w:rsid w:val="00884EBD"/>
    <w:rsid w:val="00890A29"/>
    <w:rsid w:val="008E619A"/>
    <w:rsid w:val="00976143"/>
    <w:rsid w:val="009A4CE1"/>
    <w:rsid w:val="009A61BE"/>
    <w:rsid w:val="00A0481A"/>
    <w:rsid w:val="00A44930"/>
    <w:rsid w:val="00A6249F"/>
    <w:rsid w:val="00AB7029"/>
    <w:rsid w:val="00AD0CEE"/>
    <w:rsid w:val="00AF7236"/>
    <w:rsid w:val="00B150FF"/>
    <w:rsid w:val="00B75C84"/>
    <w:rsid w:val="00B91CCB"/>
    <w:rsid w:val="00BB0F6A"/>
    <w:rsid w:val="00BC45A5"/>
    <w:rsid w:val="00C43B16"/>
    <w:rsid w:val="00C6053A"/>
    <w:rsid w:val="00C94DB9"/>
    <w:rsid w:val="00CA7B2A"/>
    <w:rsid w:val="00D4551F"/>
    <w:rsid w:val="00D57888"/>
    <w:rsid w:val="00D57CC5"/>
    <w:rsid w:val="00DC1543"/>
    <w:rsid w:val="00DD7F79"/>
    <w:rsid w:val="00E56583"/>
    <w:rsid w:val="00EA08DC"/>
    <w:rsid w:val="00FA6D02"/>
    <w:rsid w:val="00FB5510"/>
    <w:rsid w:val="00FD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74530B"/>
  <w15:docId w15:val="{4AAF3F44-1D1F-4EDD-9453-E33D2E2F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8FB"/>
    <w:pPr>
      <w:autoSpaceDE w:val="0"/>
      <w:autoSpaceDN w:val="0"/>
      <w:spacing w:after="0" w:line="240" w:lineRule="auto"/>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58FB"/>
    <w:pPr>
      <w:keepLines/>
      <w:tabs>
        <w:tab w:val="center" w:pos="4320"/>
        <w:tab w:val="right" w:pos="8640"/>
      </w:tabs>
      <w:spacing w:line="240" w:lineRule="atLeast"/>
      <w:jc w:val="both"/>
    </w:pPr>
    <w:rPr>
      <w:sz w:val="20"/>
      <w:szCs w:val="20"/>
    </w:rPr>
  </w:style>
  <w:style w:type="character" w:customStyle="1" w:styleId="FooterChar">
    <w:name w:val="Footer Char"/>
    <w:basedOn w:val="DefaultParagraphFont"/>
    <w:link w:val="Footer"/>
    <w:uiPriority w:val="99"/>
    <w:rsid w:val="007058FB"/>
    <w:rPr>
      <w:rFonts w:ascii="Courier New" w:hAnsi="Courier New" w:cs="Courier New"/>
    </w:rPr>
  </w:style>
  <w:style w:type="paragraph" w:styleId="Header">
    <w:name w:val="header"/>
    <w:basedOn w:val="Normal"/>
    <w:link w:val="HeaderChar"/>
    <w:uiPriority w:val="99"/>
    <w:rsid w:val="007058FB"/>
    <w:pPr>
      <w:tabs>
        <w:tab w:val="center" w:pos="4320"/>
        <w:tab w:val="right" w:pos="8640"/>
      </w:tabs>
      <w:spacing w:line="240" w:lineRule="atLeast"/>
      <w:jc w:val="both"/>
    </w:pPr>
    <w:rPr>
      <w:b/>
      <w:bCs/>
      <w:i/>
      <w:iCs/>
      <w:sz w:val="20"/>
      <w:szCs w:val="20"/>
    </w:rPr>
  </w:style>
  <w:style w:type="character" w:customStyle="1" w:styleId="HeaderChar">
    <w:name w:val="Header Char"/>
    <w:basedOn w:val="DefaultParagraphFont"/>
    <w:link w:val="Header"/>
    <w:uiPriority w:val="99"/>
    <w:semiHidden/>
    <w:rsid w:val="007058FB"/>
    <w:rPr>
      <w:rFonts w:ascii="Courier New" w:hAnsi="Courier New" w:cs="Courier New"/>
    </w:rPr>
  </w:style>
  <w:style w:type="paragraph" w:customStyle="1" w:styleId="tocp1">
    <w:name w:val="tocp1"/>
    <w:basedOn w:val="Normal"/>
    <w:uiPriority w:val="99"/>
    <w:rsid w:val="007058FB"/>
    <w:pPr>
      <w:tabs>
        <w:tab w:val="left" w:pos="360"/>
        <w:tab w:val="right" w:leader="dot" w:pos="9000"/>
        <w:tab w:val="right" w:pos="10080"/>
      </w:tabs>
      <w:spacing w:line="240" w:lineRule="atLeast"/>
    </w:pPr>
    <w:rPr>
      <w:sz w:val="20"/>
      <w:szCs w:val="20"/>
    </w:rPr>
  </w:style>
  <w:style w:type="paragraph" w:styleId="BalloonText">
    <w:name w:val="Balloon Text"/>
    <w:basedOn w:val="Normal"/>
    <w:link w:val="BalloonTextChar"/>
    <w:uiPriority w:val="99"/>
    <w:semiHidden/>
    <w:unhideWhenUsed/>
    <w:rsid w:val="007A7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4503">
      <w:bodyDiv w:val="1"/>
      <w:marLeft w:val="0"/>
      <w:marRight w:val="0"/>
      <w:marTop w:val="0"/>
      <w:marBottom w:val="0"/>
      <w:divBdr>
        <w:top w:val="none" w:sz="0" w:space="0" w:color="auto"/>
        <w:left w:val="none" w:sz="0" w:space="0" w:color="auto"/>
        <w:bottom w:val="none" w:sz="0" w:space="0" w:color="auto"/>
        <w:right w:val="none" w:sz="0" w:space="0" w:color="auto"/>
      </w:divBdr>
    </w:div>
    <w:div w:id="7081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24B07-C1A1-454B-8853-B66654C735F5}">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AIRCRAFT LEASE AGREEMENT FORMAT</vt:lpstr>
    </vt:vector>
  </TitlesOfParts>
  <Company>AFSVA</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AIRCRAFT LEASE AGREEMENT FORMAT</dc:title>
  <dc:creator>Runkle, Diana</dc:creator>
  <cp:lastModifiedBy>COMPTON, JEFFREY L CIV USAF AFMC AFSVC/VPPP</cp:lastModifiedBy>
  <cp:revision>2</cp:revision>
  <cp:lastPrinted>2016-12-22T15:16:00Z</cp:lastPrinted>
  <dcterms:created xsi:type="dcterms:W3CDTF">2024-04-22T17:36:00Z</dcterms:created>
  <dcterms:modified xsi:type="dcterms:W3CDTF">2024-04-22T17:36:00Z</dcterms:modified>
</cp:coreProperties>
</file>